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151" w:rsidRP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FD6151">
        <w:rPr>
          <w:rFonts w:ascii="Times New Roman" w:eastAsia="Times New Roman" w:hAnsi="Times New Roman" w:cs="Times New Roman"/>
          <w:b/>
          <w:bCs/>
          <w:sz w:val="32"/>
          <w:szCs w:val="32"/>
          <w:vertAlign w:val="superscript"/>
          <w:lang w:eastAsia="zh-CN"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FD6151">
        <w:rPr>
          <w:rFonts w:ascii="Times New Roman" w:eastAsia="Times New Roman" w:hAnsi="Times New Roman" w:cs="Times New Roman"/>
          <w:b/>
          <w:bCs/>
          <w:sz w:val="32"/>
          <w:szCs w:val="32"/>
          <w:vertAlign w:val="superscript"/>
          <w:lang w:eastAsia="zh-CN" w:bidi="en-US"/>
        </w:rPr>
        <w:t>ФЕДЕРАЛЬНОЕ ГОСУДАРСТВЕННОЕ БЮДЖЕТНОЕ ОБРАЗОВАТЕЛЬНОЕ УЧРЕЖДЕНИЕ ВЫСШЕГО ОБРАЗОВАНИЯ</w:t>
      </w:r>
    </w:p>
    <w:p w:rsidR="00FD6151" w:rsidRDefault="00FD6151" w:rsidP="00FD6151">
      <w:pPr>
        <w:spacing w:after="0" w:line="240" w:lineRule="auto"/>
        <w:jc w:val="center"/>
        <w:rPr>
          <w:rFonts w:ascii="Times New Roman" w:eastAsia="Times New Roman" w:hAnsi="Times New Roman" w:cs="Times New Roman"/>
          <w:b/>
          <w:bCs/>
          <w:sz w:val="32"/>
          <w:szCs w:val="32"/>
          <w:vertAlign w:val="superscript"/>
          <w:lang w:eastAsia="zh-CN" w:bidi="en-US"/>
        </w:rPr>
      </w:pPr>
      <w:r w:rsidRPr="00DE3D48">
        <w:rPr>
          <w:rFonts w:ascii="Times New Roman" w:eastAsia="Times New Roman" w:hAnsi="Times New Roman" w:cs="Times New Roman"/>
          <w:b/>
          <w:bCs/>
          <w:sz w:val="32"/>
          <w:szCs w:val="32"/>
          <w:vertAlign w:val="superscript"/>
          <w:lang w:eastAsia="zh-CN" w:bidi="en-US"/>
        </w:rPr>
        <w:t>«МОСКОВСКИЙ ГОСУДАРСТВЕННЫЙ ИНСТИТУТ КУЛЬТУРЫ»</w:t>
      </w:r>
    </w:p>
    <w:p w:rsidR="004C22B8" w:rsidRDefault="004C22B8" w:rsidP="00FD6151">
      <w:pPr>
        <w:spacing w:after="0" w:line="240" w:lineRule="auto"/>
        <w:jc w:val="center"/>
        <w:rPr>
          <w:rFonts w:ascii="Times New Roman" w:eastAsia="Times New Roman" w:hAnsi="Times New Roman" w:cs="Times New Roman"/>
          <w:b/>
          <w:bCs/>
          <w:sz w:val="32"/>
          <w:szCs w:val="32"/>
          <w:vertAlign w:val="superscript"/>
          <w:lang w:eastAsia="zh-CN" w:bidi="en-US"/>
        </w:rPr>
      </w:pPr>
    </w:p>
    <w:p w:rsidR="004C22B8" w:rsidRDefault="004C22B8" w:rsidP="00FD6151">
      <w:pPr>
        <w:spacing w:after="0" w:line="240" w:lineRule="auto"/>
        <w:jc w:val="center"/>
        <w:rPr>
          <w:rFonts w:ascii="Times New Roman" w:eastAsia="Times New Roman" w:hAnsi="Times New Roman" w:cs="Times New Roman"/>
          <w:b/>
          <w:bCs/>
          <w:sz w:val="32"/>
          <w:szCs w:val="32"/>
          <w:vertAlign w:val="superscript"/>
          <w:lang w:eastAsia="zh-CN" w:bidi="en-US"/>
        </w:rPr>
      </w:pPr>
    </w:p>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tbl>
      <w:tblPr>
        <w:tblW w:w="4253" w:type="dxa"/>
        <w:tblInd w:w="4678" w:type="dxa"/>
        <w:tblLook w:val="01E0" w:firstRow="1" w:lastRow="1" w:firstColumn="1" w:lastColumn="1" w:noHBand="0" w:noVBand="0"/>
      </w:tblPr>
      <w:tblGrid>
        <w:gridCol w:w="4253"/>
      </w:tblGrid>
      <w:tr w:rsidR="00A003D2" w:rsidTr="000910F7">
        <w:tc>
          <w:tcPr>
            <w:tcW w:w="4253" w:type="dxa"/>
          </w:tcPr>
          <w:p w:rsidR="00A003D2" w:rsidRDefault="00A003D2"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A003D2" w:rsidRDefault="00A003D2"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A003D2" w:rsidRDefault="00A003D2"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A003D2" w:rsidRDefault="00A003D2" w:rsidP="000910F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A003D2" w:rsidRDefault="00A003D2" w:rsidP="000910F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p w:rsidR="00FD6151" w:rsidRPr="00DE3D48" w:rsidRDefault="00FD6151" w:rsidP="00FD6151">
      <w:pPr>
        <w:spacing w:after="0" w:line="240" w:lineRule="auto"/>
        <w:ind w:right="27"/>
        <w:rPr>
          <w:rFonts w:ascii="Times New Roman" w:eastAsia="Times New Roman" w:hAnsi="Times New Roman" w:cs="Times New Roman"/>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right="27"/>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r w:rsidRPr="00DE3D48">
        <w:rPr>
          <w:rFonts w:ascii="Times New Roman" w:eastAsia="Times New Roman" w:hAnsi="Times New Roman" w:cs="Times New Roman"/>
          <w:b/>
          <w:bCs/>
          <w:smallCaps/>
          <w:sz w:val="24"/>
          <w:szCs w:val="24"/>
          <w:lang w:eastAsia="zh-CN" w:bidi="en-US"/>
        </w:rPr>
        <w:t>РАБОЧАЯ ПРОГРАММА</w:t>
      </w:r>
      <w:r w:rsidR="00225769">
        <w:rPr>
          <w:rFonts w:ascii="Times New Roman" w:eastAsia="Times New Roman" w:hAnsi="Times New Roman" w:cs="Times New Roman"/>
          <w:b/>
          <w:bCs/>
          <w:smallCaps/>
          <w:sz w:val="24"/>
          <w:szCs w:val="24"/>
          <w:lang w:eastAsia="zh-CN" w:bidi="en-US"/>
        </w:rPr>
        <w:t xml:space="preserve"> </w:t>
      </w:r>
      <w:r w:rsidR="00225769" w:rsidRPr="00225769">
        <w:rPr>
          <w:rFonts w:ascii="Times New Roman" w:eastAsia="Times New Roman" w:hAnsi="Times New Roman" w:cs="Times New Roman"/>
          <w:b/>
          <w:bCs/>
          <w:smallCaps/>
          <w:sz w:val="32"/>
          <w:szCs w:val="24"/>
          <w:lang w:eastAsia="zh-CN" w:bidi="en-US"/>
        </w:rPr>
        <w:t>практики</w:t>
      </w: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tabs>
          <w:tab w:val="left" w:pos="480"/>
          <w:tab w:val="left" w:pos="851"/>
        </w:tabs>
        <w:spacing w:after="0"/>
        <w:jc w:val="center"/>
        <w:rPr>
          <w:rFonts w:ascii="Times New Roman" w:eastAsia="Times New Roman" w:hAnsi="Times New Roman" w:cs="Times New Roman"/>
          <w:b/>
          <w:sz w:val="24"/>
          <w:szCs w:val="24"/>
          <w:lang w:eastAsia="zh-CN"/>
        </w:rPr>
      </w:pPr>
      <w:r w:rsidRPr="00FD6151">
        <w:rPr>
          <w:rFonts w:ascii="Times New Roman" w:eastAsia="Times New Roman" w:hAnsi="Times New Roman" w:cs="Times New Roman"/>
          <w:b/>
          <w:sz w:val="24"/>
          <w:szCs w:val="24"/>
          <w:lang w:eastAsia="zh-CN"/>
        </w:rPr>
        <w:t>ПРАКТИКА ПРОИЗВОДСТВЕННАЯ: ПРЕДДИПЛОМНАЯ</w:t>
      </w:r>
    </w:p>
    <w:p w:rsidR="00FD6151" w:rsidRPr="00FD6151" w:rsidRDefault="00FD6151" w:rsidP="00FD6151">
      <w:pPr>
        <w:spacing w:after="0" w:line="240" w:lineRule="auto"/>
        <w:jc w:val="center"/>
        <w:rPr>
          <w:rFonts w:ascii="Times New Roman" w:eastAsia="Times New Roman" w:hAnsi="Times New Roman" w:cs="Times New Roman"/>
          <w:b/>
          <w:bCs/>
          <w:smallCaps/>
          <w:sz w:val="28"/>
          <w:szCs w:val="28"/>
          <w:lang w:eastAsia="zh-CN" w:bidi="en-US"/>
        </w:rPr>
      </w:pP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Направление подготовки:</w:t>
      </w:r>
      <w:r w:rsidRPr="00FD6151">
        <w:rPr>
          <w:rFonts w:ascii="Times New Roman" w:eastAsia="Times New Roman" w:hAnsi="Times New Roman" w:cs="Times New Roman"/>
          <w:bCs/>
          <w:kern w:val="3"/>
          <w:sz w:val="24"/>
          <w:szCs w:val="24"/>
          <w:lang w:eastAsia="ru-RU"/>
        </w:rPr>
        <w:t>52.05.02 - Режиссура театра</w:t>
      </w: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Профиль подготовки: </w:t>
      </w:r>
      <w:r w:rsidRPr="00FD6151">
        <w:rPr>
          <w:rFonts w:ascii="Times New Roman" w:eastAsia="Times New Roman" w:hAnsi="Times New Roman" w:cs="Times New Roman"/>
          <w:bCs/>
          <w:kern w:val="3"/>
          <w:sz w:val="24"/>
          <w:szCs w:val="24"/>
          <w:lang w:eastAsia="ru-RU"/>
        </w:rPr>
        <w:t>Режиссер драмы</w:t>
      </w:r>
    </w:p>
    <w:p w:rsidR="00FD6151" w:rsidRPr="00FD6151" w:rsidRDefault="00FD6151" w:rsidP="00FD6151">
      <w:pPr>
        <w:tabs>
          <w:tab w:val="left" w:pos="360"/>
          <w:tab w:val="right" w:leader="underscore" w:pos="8505"/>
        </w:tabs>
        <w:suppressAutoHyphens/>
        <w:autoSpaceDN w:val="0"/>
        <w:spacing w:after="0" w:line="240" w:lineRule="auto"/>
        <w:ind w:firstLine="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Квалификация (степень) выпускника: </w:t>
      </w:r>
      <w:r w:rsidRPr="00FD6151">
        <w:rPr>
          <w:rFonts w:ascii="Times New Roman" w:eastAsia="Times New Roman" w:hAnsi="Times New Roman" w:cs="Times New Roman"/>
          <w:bCs/>
          <w:kern w:val="3"/>
          <w:sz w:val="24"/>
          <w:szCs w:val="24"/>
          <w:lang w:eastAsia="ru-RU"/>
        </w:rPr>
        <w:t>специалист</w:t>
      </w:r>
    </w:p>
    <w:p w:rsidR="00FD6151" w:rsidRPr="00FD6151" w:rsidRDefault="00FD6151" w:rsidP="00FD6151">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b/>
          <w:bCs/>
          <w:kern w:val="3"/>
          <w:sz w:val="24"/>
          <w:szCs w:val="24"/>
          <w:lang w:eastAsia="ru-RU"/>
        </w:rPr>
      </w:pPr>
    </w:p>
    <w:p w:rsidR="00FD6151" w:rsidRPr="00FD6151" w:rsidRDefault="00FD6151" w:rsidP="00FD6151">
      <w:pPr>
        <w:tabs>
          <w:tab w:val="left" w:pos="927"/>
          <w:tab w:val="right" w:leader="underscore" w:pos="9072"/>
        </w:tabs>
        <w:suppressAutoHyphens/>
        <w:autoSpaceDN w:val="0"/>
        <w:spacing w:after="0" w:line="240" w:lineRule="auto"/>
        <w:ind w:left="567"/>
        <w:jc w:val="center"/>
        <w:textAlignment w:val="baseline"/>
        <w:rPr>
          <w:rFonts w:ascii="Times New Roman" w:eastAsia="Times New Roman" w:hAnsi="Times New Roman" w:cs="Times New Roman"/>
          <w:kern w:val="3"/>
          <w:sz w:val="24"/>
          <w:szCs w:val="24"/>
          <w:lang w:eastAsia="ru-RU"/>
        </w:rPr>
      </w:pPr>
      <w:r w:rsidRPr="00FD6151">
        <w:rPr>
          <w:rFonts w:ascii="Times New Roman" w:eastAsia="Times New Roman" w:hAnsi="Times New Roman" w:cs="Times New Roman"/>
          <w:b/>
          <w:bCs/>
          <w:kern w:val="3"/>
          <w:sz w:val="24"/>
          <w:szCs w:val="24"/>
          <w:lang w:eastAsia="ru-RU"/>
        </w:rPr>
        <w:t xml:space="preserve">Форма обучения: </w:t>
      </w:r>
      <w:r w:rsidRPr="00FD6151">
        <w:rPr>
          <w:rFonts w:ascii="Times New Roman" w:eastAsia="Times New Roman" w:hAnsi="Times New Roman" w:cs="Times New Roman"/>
          <w:bCs/>
          <w:kern w:val="3"/>
          <w:sz w:val="24"/>
          <w:szCs w:val="24"/>
          <w:lang w:eastAsia="ru-RU"/>
        </w:rPr>
        <w:t>очная</w:t>
      </w:r>
      <w:r w:rsidRPr="00FD6151">
        <w:rPr>
          <w:rFonts w:ascii="Times New Roman" w:eastAsia="Times New Roman" w:hAnsi="Times New Roman" w:cs="Times New Roman"/>
          <w:bCs/>
          <w:kern w:val="3"/>
          <w:sz w:val="24"/>
          <w:szCs w:val="24"/>
          <w:u w:val="single"/>
          <w:lang w:eastAsia="ru-RU"/>
        </w:rPr>
        <w:t xml:space="preserve"> </w:t>
      </w:r>
    </w:p>
    <w:p w:rsidR="00FD6151" w:rsidRPr="00FD6151" w:rsidRDefault="00FD6151" w:rsidP="00FD6151">
      <w:pPr>
        <w:spacing w:after="0" w:line="240" w:lineRule="auto"/>
        <w:ind w:firstLine="567"/>
        <w:rPr>
          <w:rFonts w:ascii="Times New Roman" w:eastAsia="Calibri"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spacing w:after="0" w:line="240" w:lineRule="auto"/>
        <w:ind w:firstLine="567"/>
        <w:rPr>
          <w:rFonts w:ascii="Times New Roman" w:eastAsia="Calibri"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bCs/>
          <w:smallCaps/>
          <w:sz w:val="24"/>
          <w:szCs w:val="24"/>
          <w:lang w:eastAsia="zh-CN"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bCs/>
          <w:smallCaps/>
          <w:sz w:val="24"/>
          <w:szCs w:val="24"/>
          <w:lang w:eastAsia="zh-CN" w:bidi="en-US"/>
        </w:rPr>
        <w:br/>
      </w:r>
    </w:p>
    <w:p w:rsidR="00FD6151" w:rsidRPr="00FD6151" w:rsidRDefault="00FD6151" w:rsidP="00FD6151">
      <w:pPr>
        <w:spacing w:after="0" w:line="240" w:lineRule="auto"/>
        <w:rPr>
          <w:rFonts w:ascii="Times New Roman" w:eastAsia="Times New Roman" w:hAnsi="Times New Roman" w:cs="Times New Roman"/>
          <w:b/>
          <w:bCs/>
          <w:smallCaps/>
          <w:sz w:val="24"/>
          <w:szCs w:val="24"/>
          <w:vertAlign w:val="superscript"/>
          <w:lang w:eastAsia="zh-CN" w:bidi="en-US"/>
        </w:rPr>
      </w:pPr>
    </w:p>
    <w:p w:rsidR="00FD6151" w:rsidRPr="00FD6151" w:rsidRDefault="00FD6151" w:rsidP="00FD6151">
      <w:pPr>
        <w:spacing w:after="0" w:line="240" w:lineRule="auto"/>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firstLine="567"/>
        <w:rPr>
          <w:rFonts w:ascii="Times New Roman" w:eastAsia="Times New Roman" w:hAnsi="Times New Roman" w:cs="Times New Roman"/>
          <w:b/>
          <w:bCs/>
          <w:sz w:val="24"/>
          <w:szCs w:val="24"/>
          <w:lang w:eastAsia="zh-CN" w:bidi="en-US"/>
        </w:rPr>
      </w:pPr>
    </w:p>
    <w:p w:rsidR="00FD6151" w:rsidRPr="00FD6151" w:rsidRDefault="00225769" w:rsidP="00FD6151">
      <w:pPr>
        <w:spacing w:after="0" w:line="240" w:lineRule="auto"/>
        <w:ind w:left="-142" w:firstLine="142"/>
        <w:jc w:val="center"/>
        <w:rPr>
          <w:rFonts w:ascii="Times New Roman" w:eastAsia="Times New Roman" w:hAnsi="Times New Roman" w:cs="Times New Roman"/>
          <w:b/>
          <w:bCs/>
          <w:sz w:val="24"/>
          <w:szCs w:val="24"/>
          <w:lang w:eastAsia="zh-CN" w:bidi="en-US"/>
        </w:rPr>
      </w:pPr>
      <w:r>
        <w:rPr>
          <w:rFonts w:ascii="Times New Roman" w:eastAsia="Times New Roman" w:hAnsi="Times New Roman" w:cs="Times New Roman"/>
          <w:b/>
          <w:bCs/>
          <w:sz w:val="24"/>
          <w:szCs w:val="24"/>
          <w:lang w:eastAsia="zh-CN" w:bidi="en-US"/>
        </w:rPr>
        <w:t>Год набора 20</w:t>
      </w:r>
      <w:r w:rsidR="00004F87">
        <w:rPr>
          <w:rFonts w:ascii="Times New Roman" w:eastAsia="Times New Roman" w:hAnsi="Times New Roman" w:cs="Times New Roman"/>
          <w:b/>
          <w:bCs/>
          <w:sz w:val="24"/>
          <w:szCs w:val="24"/>
          <w:lang w:eastAsia="zh-CN" w:bidi="en-US"/>
        </w:rPr>
        <w:t>22</w:t>
      </w: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P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FD6151" w:rsidRDefault="00FD6151"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(РПД адаптирована для лиц</w:t>
      </w: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с ограниченными возможностями</w:t>
      </w:r>
    </w:p>
    <w:p w:rsidR="00225769" w:rsidRDefault="00225769" w:rsidP="00225769">
      <w:pPr>
        <w:spacing w:after="0" w:line="240" w:lineRule="auto"/>
        <w:jc w:val="center"/>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 здоровья и инвалидов)</w:t>
      </w:r>
    </w:p>
    <w:p w:rsidR="00A003D2" w:rsidRPr="00FD6151" w:rsidRDefault="00A003D2" w:rsidP="00FD6151">
      <w:pPr>
        <w:spacing w:after="0" w:line="240" w:lineRule="auto"/>
        <w:ind w:left="-142" w:firstLine="142"/>
        <w:jc w:val="center"/>
        <w:rPr>
          <w:rFonts w:ascii="Times New Roman" w:eastAsia="Times New Roman" w:hAnsi="Times New Roman" w:cs="Times New Roman"/>
          <w:b/>
          <w:bCs/>
          <w:sz w:val="24"/>
          <w:szCs w:val="24"/>
          <w:lang w:eastAsia="zh-CN" w:bidi="en-US"/>
        </w:rPr>
      </w:pPr>
    </w:p>
    <w:p w:rsidR="00225769" w:rsidRDefault="00225769">
      <w:pPr>
        <w:rPr>
          <w:rFonts w:ascii="Times New Roman" w:eastAsia="Times New Roman" w:hAnsi="Times New Roman" w:cs="Times New Roman"/>
          <w:b/>
          <w:bCs/>
          <w:sz w:val="24"/>
          <w:szCs w:val="24"/>
          <w:lang w:eastAsia="zh-CN" w:bidi="en-US"/>
        </w:rPr>
      </w:pPr>
      <w:r>
        <w:rPr>
          <w:rFonts w:ascii="Times New Roman" w:eastAsia="Times New Roman" w:hAnsi="Times New Roman" w:cs="Times New Roman"/>
          <w:b/>
          <w:bCs/>
          <w:sz w:val="24"/>
          <w:szCs w:val="24"/>
          <w:lang w:eastAsia="zh-CN" w:bidi="en-US"/>
        </w:rPr>
        <w:br w:type="page"/>
      </w:r>
    </w:p>
    <w:p w:rsidR="00FD6151" w:rsidRPr="00FD6151" w:rsidRDefault="00FD6151" w:rsidP="00FD6151">
      <w:pPr>
        <w:spacing w:after="0" w:line="240" w:lineRule="auto"/>
        <w:ind w:right="-736"/>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sz w:val="28"/>
          <w:szCs w:val="28"/>
          <w:lang w:bidi="en-US"/>
        </w:rPr>
        <w:lastRenderedPageBreak/>
        <w:t>1. Общие положения………………………………………………………</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1.1. Цели и задачи практики……………………………………………………</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1.2. Вид практики, способы и формы ее проведения……………</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1.4. Место практики в структуре образовательной программы………</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1.5. Объем и продолжительность практики………………………</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1.6. Руководство и организация проведения практики……………</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2. Содержание практики……………………………………………………...…...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3. Формы отчетности по практике……………………………………</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4. </w:t>
      </w:r>
      <w:r w:rsidRPr="00FD6151">
        <w:rPr>
          <w:rFonts w:ascii="Times New Roman" w:eastAsia="Times New Roman" w:hAnsi="Times New Roman" w:cs="Times New Roman"/>
          <w:bCs/>
          <w:sz w:val="28"/>
          <w:szCs w:val="28"/>
          <w:lang w:bidi="en-US"/>
        </w:rPr>
        <w:t>Фонд оценочных средств для проведения промежуточной аттестации обучающихся по практике……………………………………………………………</w:t>
      </w:r>
    </w:p>
    <w:p w:rsidR="00FD6151" w:rsidRPr="00FD6151" w:rsidRDefault="00FD6151" w:rsidP="00FD6151">
      <w:pPr>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8"/>
          <w:szCs w:val="28"/>
          <w:lang w:bidi="en-US"/>
        </w:rPr>
        <w:t>5. Учебно-методическое и информационное обеспечение практики……</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5.1. Основная литература……………………………………………</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5.2. Дополнительная литература……………………………………</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3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5.3. Интернет-ресурсы……………………………………………………...….</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6. Информационные технологии, используемые при проведении практики….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7. Материально-техническое обеспечение проведения практики…</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8. Особенности прохождения практики для инвалидов и лиц ограниченными возможностями здоровья………………………………………………</w:t>
      </w:r>
      <w:proofErr w:type="gramStart"/>
      <w:r w:rsidRPr="00FD6151">
        <w:rPr>
          <w:rFonts w:ascii="Times New Roman" w:eastAsia="Times New Roman" w:hAnsi="Times New Roman" w:cs="Times New Roman"/>
          <w:sz w:val="28"/>
          <w:szCs w:val="28"/>
          <w:lang w:bidi="en-US"/>
        </w:rPr>
        <w:t>…….</w:t>
      </w:r>
      <w:proofErr w:type="gramEnd"/>
      <w:r w:rsidRPr="00FD6151">
        <w:rPr>
          <w:rFonts w:ascii="Times New Roman" w:eastAsia="Times New Roman" w:hAnsi="Times New Roman" w:cs="Times New Roman"/>
          <w:sz w:val="28"/>
          <w:szCs w:val="28"/>
          <w:lang w:bidi="en-US"/>
        </w:rPr>
        <w:t>.…..</w:t>
      </w: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9. Требования охраны труда и техники безопасности в период прохождения практики……………………………………………………………………………</w:t>
      </w:r>
    </w:p>
    <w:p w:rsidR="00FD6151" w:rsidRPr="00FD6151" w:rsidRDefault="00FD6151" w:rsidP="00FD6151">
      <w:pPr>
        <w:autoSpaceDE w:val="0"/>
        <w:autoSpaceDN w:val="0"/>
        <w:adjustRightInd w:val="0"/>
        <w:spacing w:after="0" w:line="240" w:lineRule="auto"/>
        <w:rPr>
          <w:rFonts w:ascii="Times New Roman" w:eastAsia="Batang" w:hAnsi="Times New Roman" w:cs="Times New Roman"/>
          <w:sz w:val="24"/>
          <w:szCs w:val="24"/>
          <w:lang w:eastAsia="ko-KR"/>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ПРИЛОЖЕНИЕ……………………………………………………………………</w:t>
      </w:r>
    </w:p>
    <w:p w:rsidR="00FD6151" w:rsidRPr="00FD6151" w:rsidRDefault="00FD6151" w:rsidP="00FD6151">
      <w:pPr>
        <w:tabs>
          <w:tab w:val="right" w:leader="underscore" w:pos="0"/>
        </w:tabs>
        <w:spacing w:after="0" w:line="312"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 Общие положения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Программа учебной практики (практики по получению</w:t>
      </w:r>
      <w:r w:rsidRPr="00FD6151">
        <w:rPr>
          <w:rFonts w:ascii="Times New Roman" w:eastAsia="Times New Roman" w:hAnsi="Times New Roman" w:cs="Times New Roman"/>
          <w:color w:val="000000"/>
          <w:sz w:val="28"/>
          <w:szCs w:val="28"/>
          <w:lang w:bidi="en-US"/>
        </w:rPr>
        <w:t xml:space="preserve"> </w:t>
      </w:r>
      <w:r w:rsidRPr="00FD6151">
        <w:rPr>
          <w:rFonts w:ascii="Times New Roman" w:eastAsia="Times New Roman" w:hAnsi="Times New Roman" w:cs="Times New Roman"/>
          <w:sz w:val="28"/>
          <w:szCs w:val="28"/>
          <w:lang w:bidi="en-US"/>
        </w:rPr>
        <w:t xml:space="preserve">первичных профессиональных умений и навыков) разработана в соответствии с действующими нормативно-правовыми документами и локальными актами по соответствующему направлению подготовки: </w:t>
      </w:r>
    </w:p>
    <w:p w:rsidR="00F37EC9" w:rsidRPr="00671025" w:rsidRDefault="00F37EC9" w:rsidP="00F37EC9">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eastAsia="ru-RU"/>
        </w:rPr>
        <w:t>1. Федеральный закон Российской Федерации «Об образовании в Российской Федерации» № 273-ФЗ от 29 декабря 2012 г.;</w:t>
      </w:r>
    </w:p>
    <w:p w:rsidR="00F37EC9" w:rsidRPr="00671025" w:rsidRDefault="00F37EC9" w:rsidP="00F37EC9">
      <w:pPr>
        <w:spacing w:after="0" w:line="240" w:lineRule="auto"/>
        <w:ind w:firstLine="709"/>
        <w:jc w:val="both"/>
        <w:rPr>
          <w:rFonts w:ascii="Times New Roman" w:eastAsia="Times New Roman" w:hAnsi="Times New Roman" w:cs="Times New Roman"/>
          <w:bCs/>
          <w:sz w:val="28"/>
          <w:szCs w:val="28"/>
          <w:lang w:bidi="en-US"/>
        </w:rPr>
      </w:pPr>
      <w:r w:rsidRPr="00671025">
        <w:rPr>
          <w:rFonts w:ascii="Times New Roman" w:eastAsia="Times New Roman" w:hAnsi="Times New Roman" w:cs="Times New Roman"/>
          <w:bCs/>
          <w:sz w:val="28"/>
          <w:szCs w:val="28"/>
          <w:lang w:bidi="en-US"/>
        </w:rPr>
        <w:t xml:space="preserve">2.Федеральный государственный образовательный стандарт высшего образования (ФГОС ВО) по специальности 52.05.02 – Режиссура театра; квалификация (степень) – Режиссер драмы//Приказ Министерства образования и науки РФ от 16.11.2017 г. № 1116;  </w:t>
      </w:r>
    </w:p>
    <w:p w:rsidR="00F37EC9" w:rsidRPr="00671025" w:rsidRDefault="00F37EC9" w:rsidP="00F37EC9">
      <w:pPr>
        <w:spacing w:after="0" w:line="240" w:lineRule="auto"/>
        <w:ind w:firstLine="709"/>
        <w:jc w:val="both"/>
        <w:rPr>
          <w:rFonts w:ascii="Times New Roman" w:eastAsia="Times New Roman" w:hAnsi="Times New Roman" w:cs="Times New Roman"/>
          <w:sz w:val="28"/>
          <w:szCs w:val="28"/>
          <w:lang w:eastAsia="ru-RU"/>
        </w:rPr>
      </w:pPr>
      <w:r w:rsidRPr="00671025">
        <w:rPr>
          <w:rFonts w:ascii="Times New Roman" w:eastAsia="Times New Roman" w:hAnsi="Times New Roman" w:cs="Times New Roman"/>
          <w:sz w:val="28"/>
          <w:szCs w:val="28"/>
          <w:lang w:eastAsia="ru-RU"/>
        </w:rPr>
        <w:t>3. Приказ Министерства образования и науки РФ от 0</w:t>
      </w:r>
      <w:r>
        <w:rPr>
          <w:rFonts w:ascii="Times New Roman" w:eastAsia="Times New Roman" w:hAnsi="Times New Roman" w:cs="Times New Roman"/>
          <w:sz w:val="28"/>
          <w:szCs w:val="28"/>
          <w:lang w:eastAsia="ru-RU"/>
        </w:rPr>
        <w:t>6</w:t>
      </w:r>
      <w:r w:rsidRPr="00671025">
        <w:rPr>
          <w:rFonts w:ascii="Times New Roman" w:eastAsia="Times New Roman" w:hAnsi="Times New Roman" w:cs="Times New Roman"/>
          <w:sz w:val="28"/>
          <w:szCs w:val="28"/>
          <w:lang w:eastAsia="ru-RU"/>
        </w:rPr>
        <w:t>.04.20</w:t>
      </w:r>
      <w:r>
        <w:rPr>
          <w:rFonts w:ascii="Times New Roman" w:eastAsia="Times New Roman" w:hAnsi="Times New Roman" w:cs="Times New Roman"/>
          <w:sz w:val="28"/>
          <w:szCs w:val="28"/>
          <w:lang w:eastAsia="ru-RU"/>
        </w:rPr>
        <w:t>21</w:t>
      </w:r>
      <w:r w:rsidRPr="00671025">
        <w:rPr>
          <w:rFonts w:ascii="Times New Roman" w:eastAsia="Times New Roman" w:hAnsi="Times New Roman" w:cs="Times New Roman"/>
          <w:sz w:val="28"/>
          <w:szCs w:val="28"/>
          <w:lang w:eastAsia="ru-RU"/>
        </w:rPr>
        <w:t xml:space="preserve"> г. №</w:t>
      </w:r>
      <w:r>
        <w:rPr>
          <w:rFonts w:ascii="Times New Roman" w:eastAsia="Times New Roman" w:hAnsi="Times New Roman" w:cs="Times New Roman"/>
          <w:sz w:val="28"/>
          <w:szCs w:val="28"/>
          <w:lang w:eastAsia="ru-RU"/>
        </w:rPr>
        <w:t>245</w:t>
      </w:r>
      <w:r w:rsidRPr="00671025">
        <w:rPr>
          <w:rFonts w:ascii="Times New Roman" w:eastAsia="Times New Roman" w:hAnsi="Times New Roman" w:cs="Times New Roman"/>
          <w:sz w:val="28"/>
          <w:szCs w:val="28"/>
          <w:lang w:eastAsia="ru-RU"/>
        </w:rPr>
        <w:t xml:space="preserve"> «Об утверждении Порядка организации и осуществления образовательной деятельности по образовательным программам высшего образования – программам </w:t>
      </w:r>
      <w:proofErr w:type="spellStart"/>
      <w:r w:rsidRPr="00671025">
        <w:rPr>
          <w:rFonts w:ascii="Times New Roman" w:eastAsia="Times New Roman" w:hAnsi="Times New Roman" w:cs="Times New Roman"/>
          <w:sz w:val="28"/>
          <w:szCs w:val="28"/>
          <w:lang w:eastAsia="ru-RU"/>
        </w:rPr>
        <w:t>бакалавриата</w:t>
      </w:r>
      <w:proofErr w:type="spellEnd"/>
      <w:r w:rsidRPr="00671025">
        <w:rPr>
          <w:rFonts w:ascii="Times New Roman" w:eastAsia="Times New Roman" w:hAnsi="Times New Roman" w:cs="Times New Roman"/>
          <w:sz w:val="28"/>
          <w:szCs w:val="28"/>
          <w:lang w:eastAsia="ru-RU"/>
        </w:rPr>
        <w:t xml:space="preserve">, программам </w:t>
      </w:r>
      <w:proofErr w:type="spellStart"/>
      <w:r w:rsidRPr="00671025">
        <w:rPr>
          <w:rFonts w:ascii="Times New Roman" w:eastAsia="Times New Roman" w:hAnsi="Times New Roman" w:cs="Times New Roman"/>
          <w:sz w:val="28"/>
          <w:szCs w:val="28"/>
          <w:lang w:eastAsia="ru-RU"/>
        </w:rPr>
        <w:t>специалитета</w:t>
      </w:r>
      <w:proofErr w:type="spellEnd"/>
      <w:r w:rsidRPr="00671025">
        <w:rPr>
          <w:rFonts w:ascii="Times New Roman" w:eastAsia="Times New Roman" w:hAnsi="Times New Roman" w:cs="Times New Roman"/>
          <w:sz w:val="28"/>
          <w:szCs w:val="28"/>
          <w:lang w:eastAsia="ru-RU"/>
        </w:rPr>
        <w:t>, программам магистратуры»;</w:t>
      </w:r>
    </w:p>
    <w:p w:rsidR="00F37EC9" w:rsidRPr="00D41980" w:rsidRDefault="00F37EC9" w:rsidP="00F37EC9">
      <w:pPr>
        <w:spacing w:after="0" w:line="240" w:lineRule="auto"/>
        <w:ind w:firstLine="709"/>
        <w:jc w:val="both"/>
        <w:rPr>
          <w:rFonts w:ascii="Times New Roman" w:eastAsia="Times New Roman" w:hAnsi="Times New Roman" w:cs="Times New Roman"/>
          <w:sz w:val="28"/>
          <w:szCs w:val="28"/>
          <w:lang w:bidi="en-US"/>
        </w:rPr>
      </w:pPr>
      <w:r w:rsidRPr="00D41980">
        <w:rPr>
          <w:rFonts w:ascii="Times New Roman" w:eastAsia="Times New Roman" w:hAnsi="Times New Roman" w:cs="Times New Roman"/>
          <w:sz w:val="28"/>
          <w:szCs w:val="28"/>
          <w:lang w:bidi="en-US"/>
        </w:rPr>
        <w:t xml:space="preserve">4. Положение </w:t>
      </w:r>
      <w:r w:rsidRPr="00D41980">
        <w:rPr>
          <w:rFonts w:ascii="Times New Roman" w:hAnsi="Times New Roman" w:cs="Times New Roman"/>
          <w:sz w:val="28"/>
          <w:szCs w:val="28"/>
        </w:rPr>
        <w:t>о практической подготовке,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2020г. №885/390</w:t>
      </w:r>
      <w:r w:rsidRPr="00D41980">
        <w:rPr>
          <w:rFonts w:ascii="Times New Roman" w:eastAsia="Times New Roman" w:hAnsi="Times New Roman" w:cs="Times New Roman"/>
          <w:sz w:val="28"/>
          <w:szCs w:val="28"/>
          <w:lang w:bidi="en-US"/>
        </w:rPr>
        <w:t>;</w:t>
      </w:r>
    </w:p>
    <w:p w:rsidR="00F37EC9" w:rsidRPr="00D37B75" w:rsidRDefault="00F37EC9" w:rsidP="00F37EC9">
      <w:pPr>
        <w:spacing w:after="0" w:line="240" w:lineRule="auto"/>
        <w:ind w:firstLine="709"/>
        <w:jc w:val="both"/>
        <w:rPr>
          <w:rFonts w:ascii="Times New Roman" w:eastAsia="Times New Roman" w:hAnsi="Times New Roman" w:cs="Times New Roman"/>
          <w:sz w:val="28"/>
          <w:szCs w:val="28"/>
          <w:lang w:bidi="en-US"/>
        </w:rPr>
      </w:pPr>
      <w:r>
        <w:rPr>
          <w:rFonts w:ascii="Times New Roman" w:hAnsi="Times New Roman" w:cs="Times New Roman"/>
          <w:bCs/>
          <w:sz w:val="28"/>
          <w:szCs w:val="28"/>
          <w:shd w:val="clear" w:color="auto" w:fill="FFFFFF"/>
        </w:rPr>
        <w:t>5</w:t>
      </w:r>
      <w:r w:rsidRPr="00D37B75">
        <w:rPr>
          <w:rFonts w:ascii="Times New Roman" w:hAnsi="Times New Roman" w:cs="Times New Roman"/>
          <w:bCs/>
          <w:sz w:val="28"/>
          <w:szCs w:val="28"/>
          <w:shd w:val="clear" w:color="auto" w:fill="FFFFFF"/>
        </w:rPr>
        <w:t>. Локальные акты МГИК</w:t>
      </w:r>
    </w:p>
    <w:p w:rsidR="00FD6151" w:rsidRPr="00FD6151" w:rsidRDefault="00FD6151" w:rsidP="00C8151D">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Настоящая программа определяет организацию и порядок проведения учебной практики (практики по получению</w:t>
      </w:r>
      <w:r w:rsidRPr="00FD6151">
        <w:rPr>
          <w:rFonts w:ascii="Times New Roman" w:eastAsia="Times New Roman" w:hAnsi="Times New Roman" w:cs="Times New Roman"/>
          <w:color w:val="000000"/>
          <w:sz w:val="28"/>
          <w:szCs w:val="28"/>
          <w:lang w:bidi="en-US"/>
        </w:rPr>
        <w:t xml:space="preserve"> </w:t>
      </w:r>
      <w:r w:rsidRPr="00FD6151">
        <w:rPr>
          <w:rFonts w:ascii="Times New Roman" w:eastAsia="Times New Roman" w:hAnsi="Times New Roman" w:cs="Times New Roman"/>
          <w:sz w:val="28"/>
          <w:szCs w:val="28"/>
          <w:lang w:bidi="en-US"/>
        </w:rPr>
        <w:t xml:space="preserve">первичных профессиональных умений и навыков) </w:t>
      </w:r>
      <w:r w:rsidRPr="00FD6151">
        <w:rPr>
          <w:rFonts w:ascii="Times New Roman" w:eastAsia="Times New Roman" w:hAnsi="Times New Roman" w:cs="Times New Roman"/>
          <w:i/>
          <w:sz w:val="28"/>
          <w:szCs w:val="28"/>
          <w:lang w:bidi="en-US"/>
        </w:rPr>
        <w:t>(далее – учебная практика)</w:t>
      </w:r>
      <w:r w:rsidRPr="00FD6151">
        <w:rPr>
          <w:rFonts w:ascii="Times New Roman" w:eastAsia="Times New Roman" w:hAnsi="Times New Roman" w:cs="Times New Roman"/>
          <w:sz w:val="28"/>
          <w:szCs w:val="28"/>
          <w:lang w:bidi="en-US"/>
        </w:rPr>
        <w:t xml:space="preserve">, содержание и виды работ студентов в период прохождения практики, формы отчетности. </w:t>
      </w:r>
    </w:p>
    <w:p w:rsidR="00FD6151" w:rsidRPr="00FD6151" w:rsidRDefault="00FD6151" w:rsidP="00C8151D">
      <w:pPr>
        <w:spacing w:after="0" w:line="240" w:lineRule="auto"/>
        <w:jc w:val="both"/>
        <w:rPr>
          <w:rFonts w:ascii="Times New Roman" w:eastAsia="Times New Roman" w:hAnsi="Times New Roman" w:cs="Times New Roman"/>
          <w:sz w:val="28"/>
          <w:szCs w:val="28"/>
          <w:lang w:bidi="en-US"/>
        </w:rPr>
      </w:pPr>
    </w:p>
    <w:p w:rsidR="00FD6151" w:rsidRPr="00FD6151" w:rsidRDefault="00FD6151" w:rsidP="00C8151D">
      <w:pPr>
        <w:spacing w:after="0" w:line="240" w:lineRule="auto"/>
        <w:ind w:firstLine="720"/>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1.1. Цели и задачи практики</w:t>
      </w:r>
    </w:p>
    <w:p w:rsidR="00FD6151" w:rsidRPr="00FD6151" w:rsidRDefault="00FD6151" w:rsidP="00FD6151">
      <w:pPr>
        <w:spacing w:after="0" w:line="240" w:lineRule="auto"/>
        <w:ind w:firstLine="709"/>
        <w:jc w:val="both"/>
        <w:rPr>
          <w:rFonts w:ascii="Times New Roman" w:eastAsia="Times New Roman" w:hAnsi="Times New Roman" w:cs="Times New Roman"/>
          <w:i/>
          <w:sz w:val="28"/>
          <w:szCs w:val="28"/>
          <w:lang w:bidi="en-US"/>
        </w:rPr>
      </w:pPr>
    </w:p>
    <w:p w:rsidR="00025AFA" w:rsidRPr="00025AFA" w:rsidRDefault="00025AFA" w:rsidP="00025AFA">
      <w:pPr>
        <w:tabs>
          <w:tab w:val="left" w:pos="142"/>
        </w:tabs>
        <w:spacing w:after="0" w:line="240" w:lineRule="auto"/>
        <w:outlineLvl w:val="2"/>
        <w:rPr>
          <w:rFonts w:ascii="Times New Roman" w:eastAsia="Times New Roman" w:hAnsi="Times New Roman" w:cs="Times New Roman"/>
          <w:sz w:val="28"/>
          <w:szCs w:val="28"/>
          <w:lang w:eastAsia="ru-RU"/>
        </w:rPr>
      </w:pPr>
      <w:r w:rsidRPr="00025AFA">
        <w:rPr>
          <w:rFonts w:ascii="Times New Roman" w:eastAsia="Times New Roman" w:hAnsi="Times New Roman" w:cs="Times New Roman"/>
          <w:sz w:val="28"/>
          <w:szCs w:val="28"/>
          <w:u w:val="single"/>
          <w:lang w:eastAsia="ru-RU"/>
        </w:rPr>
        <w:t xml:space="preserve">Цель практики: </w:t>
      </w:r>
      <w:r w:rsidRPr="00025AFA">
        <w:rPr>
          <w:rFonts w:ascii="Times New Roman" w:eastAsia="Times New Roman" w:hAnsi="Times New Roman" w:cs="Times New Roman"/>
          <w:sz w:val="28"/>
          <w:szCs w:val="28"/>
          <w:lang w:eastAsia="ru-RU"/>
        </w:rPr>
        <w:t>обеспечение непрерывного и последовательного обучения студентов профессиональной деятельности, способных осуществлять режиссерскую деятельность в драматическом театре.</w:t>
      </w:r>
    </w:p>
    <w:p w:rsidR="00025AFA" w:rsidRPr="00025AFA" w:rsidRDefault="00025AFA" w:rsidP="00025AFA">
      <w:pPr>
        <w:tabs>
          <w:tab w:val="left" w:pos="142"/>
        </w:tabs>
        <w:spacing w:after="0" w:line="240" w:lineRule="auto"/>
        <w:outlineLvl w:val="2"/>
        <w:rPr>
          <w:rFonts w:ascii="Times New Roman" w:eastAsia="Times New Roman" w:hAnsi="Times New Roman" w:cs="Times New Roman"/>
          <w:sz w:val="28"/>
          <w:szCs w:val="28"/>
          <w:lang w:eastAsia="ru-RU"/>
        </w:rPr>
      </w:pPr>
      <w:r w:rsidRPr="00025AFA">
        <w:rPr>
          <w:rFonts w:ascii="Times New Roman" w:eastAsia="Times New Roman" w:hAnsi="Times New Roman" w:cs="Times New Roman"/>
          <w:sz w:val="28"/>
          <w:szCs w:val="28"/>
          <w:u w:val="single"/>
          <w:lang w:eastAsia="ru-RU"/>
        </w:rPr>
        <w:t>Задачи практики:</w:t>
      </w:r>
      <w:r w:rsidRPr="00025AFA">
        <w:rPr>
          <w:rFonts w:ascii="Times New Roman" w:eastAsia="Times New Roman" w:hAnsi="Times New Roman" w:cs="Times New Roman"/>
          <w:sz w:val="28"/>
          <w:szCs w:val="28"/>
          <w:lang w:eastAsia="ru-RU"/>
        </w:rPr>
        <w:t xml:space="preserve"> подготовка выпускной квалификационной работы; осуществить постановочную работу полнометражного спектакля в условиях профессионального театра с включением постановки в текущий репертуар; закрепить навыки организации творческого процесса при подготовке спектакля; решить художественные задачи постановочной работы.</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Преддипломная практика является заключительным этапом </w:t>
      </w:r>
      <w:proofErr w:type="spellStart"/>
      <w:r w:rsidRPr="00FD6151">
        <w:rPr>
          <w:rFonts w:ascii="Times New Roman" w:eastAsia="Times New Roman" w:hAnsi="Times New Roman" w:cs="Times New Roman"/>
          <w:sz w:val="28"/>
          <w:szCs w:val="28"/>
          <w:lang w:eastAsia="ru-RU"/>
        </w:rPr>
        <w:t>учебно</w:t>
      </w:r>
      <w:proofErr w:type="spellEnd"/>
      <w:r w:rsidRPr="00FD6151">
        <w:rPr>
          <w:rFonts w:ascii="Times New Roman" w:eastAsia="Times New Roman" w:hAnsi="Times New Roman" w:cs="Times New Roman"/>
          <w:sz w:val="28"/>
          <w:szCs w:val="28"/>
          <w:lang w:eastAsia="ru-RU"/>
        </w:rPr>
        <w:t>– воспитательного процесса, позволяющего подготовить студентов к будущей профессиональной деятельности. В период преддипломной практики обучающиеся осуществляют подготовку выпускной квалификационной работы (постановка многоактного спектакля в профессиональном театре).</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Одной из важнейших предпосылок качественной подготовки специалистов высшего образования является обеспечение единства глубокой теоретической подготовки и выработки практических навыков в течение всего периода обучения студентов.</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Преддипломная практика демонстрирует результаты, которого студент добился в работе над освоением профессиональных компетенций, степень его активности в освоении профессиональных навыков, уровень работы над ролями в дипломных спектаклях.</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Практика способствует закреплению полученных знаний, умений, навыков и применение их в самостоятельной творческой работе по направлению подготовки.</w:t>
      </w:r>
    </w:p>
    <w:p w:rsidR="00FD6151" w:rsidRPr="00FD6151" w:rsidRDefault="00FD6151" w:rsidP="00FD6151">
      <w:pPr>
        <w:tabs>
          <w:tab w:val="right" w:leader="underscore" w:pos="8505"/>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 Задачи, поставленные в ходе преддипломной практики, дают возможность закрепить методику постановочной работы над спектаклем и сформировать навык профессиональной ориентации. В результате у студентов формируется целостное представление о значении, специфике и особенностях будущей профессиональной деятельности.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1.2. Вид практики, способы и формы ее проведения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Практика является составной частью основной профессиональной образовательной программы высшего образования и проводится в соответствии с утвержденным рабочим учебным планом, календарным учебным графиком и программой практики в целях приобретения студентами первичных навыков профессиональной деятельности, ознакомления и углубления знаний и компетенций, полученных в процессе теоретического обучения.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Вид практики</w:t>
      </w:r>
      <w:r w:rsidRPr="00FD6151">
        <w:rPr>
          <w:rFonts w:ascii="Times New Roman" w:eastAsia="Times New Roman" w:hAnsi="Times New Roman" w:cs="Times New Roman"/>
          <w:sz w:val="28"/>
          <w:szCs w:val="28"/>
          <w:lang w:bidi="en-US"/>
        </w:rPr>
        <w:t>: производственная, направленна на закрепление профессиональных знаний, умений и навыков в сфере режиссуры театра.</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Тип практики</w:t>
      </w:r>
      <w:r w:rsidRPr="00FD6151">
        <w:rPr>
          <w:rFonts w:ascii="Times New Roman" w:eastAsia="Times New Roman" w:hAnsi="Times New Roman" w:cs="Times New Roman"/>
          <w:sz w:val="28"/>
          <w:szCs w:val="28"/>
          <w:lang w:bidi="en-US"/>
        </w:rPr>
        <w:t xml:space="preserve">: преддипломная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Практика проводится в следующих </w:t>
      </w:r>
      <w:r w:rsidRPr="00FD6151">
        <w:rPr>
          <w:rFonts w:ascii="Times New Roman" w:eastAsia="Times New Roman" w:hAnsi="Times New Roman" w:cs="Times New Roman"/>
          <w:i/>
          <w:sz w:val="28"/>
          <w:szCs w:val="28"/>
          <w:u w:val="single"/>
          <w:lang w:bidi="en-US"/>
        </w:rPr>
        <w:t>формах:</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дискретно: по видам практик – путем выделения в календарном учебном графике непрерывного периода учебного времени для проведения каждого вида практики.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Практика позволяет познакомиться с различными аспектами деятельности профильных учреждений – баз практики в области театрального искусства.</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
          <w:sz w:val="28"/>
          <w:szCs w:val="28"/>
          <w:u w:val="single"/>
          <w:lang w:bidi="en-US"/>
        </w:rPr>
        <w:t>Способы проведения практики</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стационарная, в том случае, если студенты проходят ее в профильной организации, находящейся на территории г. Москвы и Московской области;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выездная, в том случае, если студенты проходят ее в профильной организации, находящейся вне населенного пункта, в котором расположен вуз. Как правило, студенты, проживающие в различных районах Московской и других областей РФ, проходят практику в профильных организациях по месту работы и проживания.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1.3. Планируемые результаты обучения при прохождении практики, соотнесенные с планируемыми результатами освоения образовательной программы. Компетенции обучающегося, формируемые в ходе прохождения практики.</w:t>
      </w:r>
    </w:p>
    <w:p w:rsidR="00FD6151" w:rsidRPr="00FD6151" w:rsidRDefault="00FD6151" w:rsidP="00FD6151">
      <w:pPr>
        <w:autoSpaceDE w:val="0"/>
        <w:autoSpaceDN w:val="0"/>
        <w:adjustRightInd w:val="0"/>
        <w:spacing w:after="0" w:line="240" w:lineRule="auto"/>
        <w:ind w:firstLine="720"/>
        <w:rPr>
          <w:rFonts w:ascii="Times New Roman" w:eastAsia="Times New Roman" w:hAnsi="Times New Roman" w:cs="Times New Roman"/>
          <w:i/>
          <w:iCs/>
          <w:color w:val="000000"/>
          <w:sz w:val="28"/>
          <w:szCs w:val="28"/>
          <w:lang w:eastAsia="ru-RU"/>
        </w:rPr>
      </w:pP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iCs/>
          <w:color w:val="000000"/>
          <w:sz w:val="28"/>
          <w:szCs w:val="28"/>
          <w:lang w:eastAsia="ru-RU"/>
        </w:rPr>
        <w:t xml:space="preserve">В результате прохождения производственной преддипломной практики обучающийся должен приобрести комплекс знаний, практических навыков, умений, компетенций. </w:t>
      </w: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В процессе прохождения практики у обучающегося должны быть сформированы следующие </w:t>
      </w:r>
      <w:r w:rsidRPr="00FD6151">
        <w:rPr>
          <w:rFonts w:ascii="Times New Roman" w:eastAsia="Times New Roman" w:hAnsi="Times New Roman" w:cs="Times New Roman"/>
          <w:b/>
          <w:i/>
          <w:sz w:val="28"/>
          <w:szCs w:val="28"/>
          <w:lang w:bidi="en-US"/>
        </w:rPr>
        <w:t>универсальные</w:t>
      </w:r>
      <w:r w:rsidRPr="00FD6151">
        <w:rPr>
          <w:rFonts w:ascii="Times New Roman" w:eastAsia="Times New Roman" w:hAnsi="Times New Roman" w:cs="Times New Roman"/>
          <w:sz w:val="28"/>
          <w:szCs w:val="28"/>
          <w:lang w:bidi="en-US"/>
        </w:rPr>
        <w:t xml:space="preserve"> (</w:t>
      </w:r>
      <w:r w:rsidRPr="00FD6151">
        <w:rPr>
          <w:rFonts w:ascii="Times New Roman" w:eastAsia="Times New Roman" w:hAnsi="Times New Roman" w:cs="Times New Roman"/>
          <w:b/>
          <w:i/>
          <w:sz w:val="28"/>
          <w:szCs w:val="28"/>
          <w:lang w:bidi="en-US"/>
        </w:rPr>
        <w:t>общекультурные), общепрофессиональные и профессиональные компетенции:</w:t>
      </w:r>
    </w:p>
    <w:tbl>
      <w:tblPr>
        <w:tblW w:w="9747" w:type="dxa"/>
        <w:tblInd w:w="-113"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994"/>
        <w:gridCol w:w="2203"/>
        <w:gridCol w:w="3148"/>
        <w:gridCol w:w="3402"/>
      </w:tblGrid>
      <w:tr w:rsidR="00025AFA" w:rsidRPr="00025AFA" w:rsidTr="00F37EC9">
        <w:trPr>
          <w:trHeight w:val="145"/>
        </w:trPr>
        <w:tc>
          <w:tcPr>
            <w:tcW w:w="994"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snapToGrid w:val="0"/>
              <w:spacing w:after="0" w:line="240" w:lineRule="auto"/>
              <w:jc w:val="center"/>
              <w:rPr>
                <w:rFonts w:ascii="Times New Roman" w:eastAsia="Times New Roman" w:hAnsi="Times New Roman" w:cs="Times New Roman"/>
                <w:b/>
                <w:sz w:val="24"/>
                <w:szCs w:val="24"/>
                <w:lang w:eastAsia="ru-RU"/>
              </w:rPr>
            </w:pPr>
          </w:p>
          <w:p w:rsidR="00025AFA" w:rsidRPr="00025AFA" w:rsidRDefault="00025AFA" w:rsidP="00025AFA">
            <w:pPr>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Коды</w:t>
            </w:r>
          </w:p>
          <w:p w:rsidR="00025AFA" w:rsidRPr="00025AFA" w:rsidRDefault="00F37EC9" w:rsidP="00025AFA">
            <w:pPr>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w:t>
            </w:r>
            <w:r w:rsidR="00025AFA" w:rsidRPr="00025AFA">
              <w:rPr>
                <w:rFonts w:ascii="Times New Roman" w:eastAsia="Times New Roman" w:hAnsi="Times New Roman" w:cs="Times New Roman"/>
                <w:b/>
                <w:sz w:val="24"/>
                <w:szCs w:val="24"/>
                <w:lang w:eastAsia="ru-RU"/>
              </w:rPr>
              <w:t>омпе</w:t>
            </w:r>
            <w:r>
              <w:rPr>
                <w:rFonts w:ascii="Times New Roman" w:eastAsia="Times New Roman" w:hAnsi="Times New Roman" w:cs="Times New Roman"/>
                <w:b/>
                <w:sz w:val="24"/>
                <w:szCs w:val="24"/>
                <w:lang w:eastAsia="ru-RU"/>
              </w:rPr>
              <w:t xml:space="preserve">- </w:t>
            </w:r>
            <w:proofErr w:type="spellStart"/>
            <w:r w:rsidR="00025AFA" w:rsidRPr="00025AFA">
              <w:rPr>
                <w:rFonts w:ascii="Times New Roman" w:eastAsia="Times New Roman" w:hAnsi="Times New Roman" w:cs="Times New Roman"/>
                <w:b/>
                <w:sz w:val="24"/>
                <w:szCs w:val="24"/>
                <w:lang w:eastAsia="ru-RU"/>
              </w:rPr>
              <w:t>тенции</w:t>
            </w:r>
            <w:proofErr w:type="spellEnd"/>
          </w:p>
        </w:tc>
        <w:tc>
          <w:tcPr>
            <w:tcW w:w="2203"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Наименование компетенций</w:t>
            </w:r>
          </w:p>
        </w:tc>
        <w:tc>
          <w:tcPr>
            <w:tcW w:w="3148"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Индикаторы</w:t>
            </w:r>
          </w:p>
          <w:p w:rsidR="00025AFA" w:rsidRPr="00025AFA" w:rsidRDefault="00025AFA" w:rsidP="00025AFA">
            <w:pPr>
              <w:tabs>
                <w:tab w:val="left" w:pos="176"/>
              </w:tabs>
              <w:spacing w:after="0" w:line="240" w:lineRule="auto"/>
              <w:jc w:val="center"/>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компетенций</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tabs>
                <w:tab w:val="left" w:pos="176"/>
              </w:tabs>
              <w:spacing w:after="0" w:line="240" w:lineRule="auto"/>
              <w:jc w:val="center"/>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Планируемые результаты обучения, соотнесенные с индикаторами достижения компетенций</w:t>
            </w:r>
          </w:p>
        </w:tc>
      </w:tr>
      <w:tr w:rsidR="00025AFA" w:rsidRPr="00025AFA" w:rsidTr="00F37EC9">
        <w:trPr>
          <w:trHeight w:val="145"/>
        </w:trPr>
        <w:tc>
          <w:tcPr>
            <w:tcW w:w="994"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УК-2.</w:t>
            </w:r>
            <w:r w:rsidRPr="00025AFA">
              <w:rPr>
                <w:rFonts w:ascii="Times New Roman" w:eastAsia="Times New Roman" w:hAnsi="Times New Roman" w:cs="Times New Roman"/>
                <w:sz w:val="24"/>
                <w:szCs w:val="24"/>
                <w:lang w:eastAsia="ru-RU"/>
              </w:rPr>
              <w:t xml:space="preserve">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p>
        </w:tc>
        <w:tc>
          <w:tcPr>
            <w:tcW w:w="2203"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управлять проектом на всех этапах его жизненного цикла</w:t>
            </w:r>
          </w:p>
        </w:tc>
        <w:tc>
          <w:tcPr>
            <w:tcW w:w="3148" w:type="dxa"/>
            <w:tcBorders>
              <w:top w:val="single" w:sz="4" w:space="0" w:color="000000"/>
              <w:left w:val="single" w:sz="4" w:space="0" w:color="000000"/>
              <w:bottom w:val="single" w:sz="4" w:space="0" w:color="000000"/>
            </w:tcBorders>
          </w:tcPr>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УК-2.1. Участвует в разработке концепции проекта </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УК-2.2. Разрабатывает план реализации проекта, с учетом возможных рисков реализации и возможностей их устранения, планирует необходимые ресурсы </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УК-2.3. Осуществляет мониторинг хода реализации проекта, корректирует отклонения, вносит дополнительные изменения в план реализации проекта, уточняет зоны ответственности участников проекта</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Знать: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методы управления проектом;</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основы планирования;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основы психологии;</w:t>
            </w:r>
          </w:p>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Уметь: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разрабатывать концепцию</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формулировать цели, задачи,</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актуальность, значимость, ожидаемые</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результаты и сферу их применения;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представлять возможные</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результаты деятельности и планировать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алгоритм их достижения;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составлять план-график</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реализации проекта в целом и план</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контроля его выполнения;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организовывать и координировать работу участников проекта;</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конструктивно разрешать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возникающие разногласия и конфликты, обеспечивать работу участников</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необходимыми ресурсами;</w:t>
            </w:r>
          </w:p>
          <w:p w:rsidR="00025AFA" w:rsidRPr="00025AFA" w:rsidRDefault="00025AFA" w:rsidP="00025AFA">
            <w:pPr>
              <w:tabs>
                <w:tab w:val="left" w:pos="176"/>
              </w:tabs>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Владеть:</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навыком публичного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представления результатов творческого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проекта (или отдельных его этапов);</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навыком управления</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творческим проектом на всех этапах его</w:t>
            </w:r>
          </w:p>
          <w:p w:rsidR="00025AFA" w:rsidRPr="00025AFA" w:rsidRDefault="00025AFA" w:rsidP="00025AFA">
            <w:pPr>
              <w:tabs>
                <w:tab w:val="left" w:pos="176"/>
              </w:tabs>
              <w:spacing w:after="0" w:line="240" w:lineRule="auto"/>
              <w:rPr>
                <w:rFonts w:ascii="Times New Roman" w:eastAsia="Times New Roman" w:hAnsi="Times New Roman" w:cs="Times New Roman"/>
                <w:sz w:val="24"/>
                <w:szCs w:val="24"/>
                <w:highlight w:val="yellow"/>
                <w:lang w:eastAsia="ru-RU"/>
              </w:rPr>
            </w:pPr>
            <w:r w:rsidRPr="00025AFA">
              <w:rPr>
                <w:rFonts w:ascii="Times New Roman" w:eastAsia="Times New Roman" w:hAnsi="Times New Roman" w:cs="Times New Roman"/>
                <w:sz w:val="24"/>
                <w:szCs w:val="24"/>
                <w:lang w:eastAsia="ru-RU"/>
              </w:rPr>
              <w:t>жизненного цикла</w:t>
            </w:r>
          </w:p>
        </w:tc>
      </w:tr>
      <w:tr w:rsidR="00025AFA" w:rsidRPr="00025AFA" w:rsidTr="00F37EC9">
        <w:trPr>
          <w:trHeight w:val="145"/>
        </w:trPr>
        <w:tc>
          <w:tcPr>
            <w:tcW w:w="994"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УК-9.</w:t>
            </w:r>
          </w:p>
        </w:tc>
        <w:tc>
          <w:tcPr>
            <w:tcW w:w="2203" w:type="dxa"/>
            <w:tcBorders>
              <w:top w:val="single" w:sz="4" w:space="0" w:color="000000"/>
              <w:left w:val="single" w:sz="4" w:space="0" w:color="000000"/>
              <w:bottom w:val="single" w:sz="4" w:space="0" w:color="000000"/>
            </w:tcBorders>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принимать обоснованные экономические решения в различных областях жизнедеятельности</w:t>
            </w:r>
          </w:p>
        </w:tc>
        <w:tc>
          <w:tcPr>
            <w:tcW w:w="3148" w:type="dxa"/>
            <w:tcBorders>
              <w:top w:val="single" w:sz="4" w:space="0" w:color="000000"/>
              <w:left w:val="single" w:sz="4" w:space="0" w:color="000000"/>
              <w:bottom w:val="single" w:sz="4" w:space="0" w:color="000000"/>
            </w:tcBorders>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УК-9.1. Понимает базовые принципы функционирования экономики и экономического развития, цели, формы участия государства в экономике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УК-9.2. Применяет методы личного экономического и финансового планирования для достижения текущих и долгосрочных финансовых целей, использует финансовые инструменты для управления личными финансами (личным бюджетом), контролирует собственные экономические и финансовые риски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понятийный аппарат экономической науки, базовые принципы функционирования экономики, цели и механизмы основных видов социальной экономической политики; </w:t>
            </w: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использовать методы экономического и финансового планирования для достижения поставленной цели </w:t>
            </w:r>
          </w:p>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навыками применения экономических инструментов для управления финансами, с учетом экономических и финансовых рисков в различных областях жизнедеятельности</w:t>
            </w:r>
          </w:p>
        </w:tc>
      </w:tr>
      <w:tr w:rsidR="00025AFA" w:rsidRPr="00025AFA" w:rsidTr="00F37EC9">
        <w:trPr>
          <w:trHeight w:val="145"/>
        </w:trPr>
        <w:tc>
          <w:tcPr>
            <w:tcW w:w="994" w:type="dxa"/>
            <w:tcBorders>
              <w:top w:val="single" w:sz="4" w:space="0" w:color="000000"/>
              <w:left w:val="single" w:sz="4" w:space="0" w:color="000000"/>
              <w:bottom w:val="single" w:sz="4" w:space="0" w:color="000000"/>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ОПК-5. </w:t>
            </w:r>
          </w:p>
        </w:tc>
        <w:tc>
          <w:tcPr>
            <w:tcW w:w="2203" w:type="dxa"/>
            <w:tcBorders>
              <w:top w:val="single" w:sz="4" w:space="0" w:color="000000"/>
              <w:left w:val="single" w:sz="4" w:space="0" w:color="000000"/>
              <w:bottom w:val="single" w:sz="4" w:space="0" w:color="000000"/>
            </w:tcBorders>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Способен ориентироваться в проблематике современной государственной культурной политики Российской Федерации</w:t>
            </w:r>
          </w:p>
        </w:tc>
        <w:tc>
          <w:tcPr>
            <w:tcW w:w="3148" w:type="dxa"/>
            <w:tcBorders>
              <w:top w:val="single" w:sz="4" w:space="0" w:color="000000"/>
              <w:left w:val="single" w:sz="4" w:space="0" w:color="000000"/>
              <w:bottom w:val="single" w:sz="4" w:space="0" w:color="000000"/>
            </w:tcBorders>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ОПК-5.1. Выявляет современные проблемы государственной культурной политики Российской Федерации ОПК-5.2. Понимает основные принципы регулирования (управления) в области культуры и искусства </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ОПК-5.3. Определяет приоритетные направления современной государственной культурной политики Российской Федерации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Знать: </w:t>
            </w:r>
            <w:r w:rsidRPr="00025AFA">
              <w:rPr>
                <w:rFonts w:ascii="Times New Roman" w:eastAsia="Times New Roman" w:hAnsi="Times New Roman" w:cs="Times New Roman"/>
                <w:sz w:val="24"/>
                <w:szCs w:val="24"/>
                <w:lang w:eastAsia="ru-RU"/>
              </w:rPr>
              <w:t>основы и принципы</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планировать творческую</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деятельность с учетом концепции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современной государственной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культурной политики РФ;</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осуществлять педагогическую</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деятельность в области искусства,</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соотнося ее с кругом задач</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современной государственной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культурной политики РФ;</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навыками анализа</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проблематики современной</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государственной культурной политики Российской Федерации</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sz w:val="24"/>
                <w:szCs w:val="24"/>
                <w:lang w:eastAsia="ru-RU"/>
              </w:rPr>
            </w:pPr>
          </w:p>
        </w:tc>
      </w:tr>
      <w:tr w:rsidR="00025AFA" w:rsidRPr="00025AFA" w:rsidTr="00F37EC9">
        <w:trPr>
          <w:trHeight w:val="145"/>
        </w:trPr>
        <w:tc>
          <w:tcPr>
            <w:tcW w:w="994" w:type="dxa"/>
            <w:tcBorders>
              <w:top w:val="single" w:sz="4" w:space="0" w:color="auto"/>
              <w:left w:val="single" w:sz="4" w:space="0" w:color="auto"/>
              <w:bottom w:val="single" w:sz="4" w:space="0" w:color="auto"/>
              <w:right w:val="single" w:sz="4" w:space="0" w:color="auto"/>
            </w:tcBorders>
            <w:shd w:val="clear" w:color="auto" w:fill="auto"/>
          </w:tcPr>
          <w:p w:rsidR="00025AFA" w:rsidRPr="00025AFA" w:rsidRDefault="00025AFA" w:rsidP="00025AFA">
            <w:pPr>
              <w:autoSpaceDE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b/>
                <w:sz w:val="24"/>
                <w:szCs w:val="24"/>
                <w:lang w:eastAsia="ru-RU"/>
              </w:rPr>
              <w:t>ПК-1</w:t>
            </w:r>
          </w:p>
        </w:tc>
        <w:tc>
          <w:tcPr>
            <w:tcW w:w="2203"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 к</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созданию художественных образов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средствами режиссуры.</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p>
        </w:tc>
        <w:tc>
          <w:tcPr>
            <w:tcW w:w="3148"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ПК1.1 Умение действовать в предлагаемых обстоятельствах.</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ПК2.2 Умение определить сверхзадачу, сквозное действие роли, спектакля;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ПК3.3 Сознательное направление своего творчества на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решение сверхзадачи спектакля.</w:t>
            </w:r>
          </w:p>
        </w:tc>
        <w:tc>
          <w:tcPr>
            <w:tcW w:w="3402"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Знать: </w:t>
            </w:r>
            <w:r w:rsidRPr="00025AFA">
              <w:rPr>
                <w:rFonts w:ascii="Times New Roman" w:eastAsia="Times New Roman" w:hAnsi="Times New Roman" w:cs="Times New Roman"/>
                <w:sz w:val="24"/>
                <w:szCs w:val="24"/>
                <w:lang w:eastAsia="ru-RU"/>
              </w:rPr>
              <w:t>теоретические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методические основы режиссуры в соответствии со специализацией; специфику образного языка театрального искусства; этические принципы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коллективного творчества; достижения в области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режиссерского искусства прошлого и современности.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Уметь: </w:t>
            </w:r>
            <w:r w:rsidRPr="00025AFA">
              <w:rPr>
                <w:rFonts w:ascii="Times New Roman" w:eastAsia="Times New Roman" w:hAnsi="Times New Roman" w:cs="Times New Roman"/>
                <w:sz w:val="24"/>
                <w:szCs w:val="24"/>
                <w:lang w:eastAsia="ru-RU"/>
              </w:rPr>
              <w:t>воплощать свои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жизненные и художественные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впечатления в сценических образах; создавать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оригинальные сценические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произведения с использованием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разнообразных выразительных средств; руководить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художественно-производственным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процессом; генерировать новые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творческие идеи, стимулировать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творческую активность участников постановки; поддерживать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художественный уровень постановок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ходе их проката.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 xml:space="preserve">Владеть: </w:t>
            </w:r>
            <w:r w:rsidRPr="00025AFA">
              <w:rPr>
                <w:rFonts w:ascii="Times New Roman" w:eastAsia="Times New Roman" w:hAnsi="Times New Roman" w:cs="Times New Roman"/>
                <w:sz w:val="24"/>
                <w:szCs w:val="24"/>
                <w:lang w:eastAsia="ru-RU"/>
              </w:rPr>
              <w:t>образным,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ассоциативным, композиционным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мышлением; организаторскими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профессиональными режиссерскими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методами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психологического и педагогического</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воздействия.</w:t>
            </w:r>
          </w:p>
        </w:tc>
      </w:tr>
      <w:tr w:rsidR="00025AFA" w:rsidRPr="00025AFA" w:rsidTr="00F37EC9">
        <w:trPr>
          <w:trHeight w:val="145"/>
        </w:trPr>
        <w:tc>
          <w:tcPr>
            <w:tcW w:w="994"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lang w:eastAsia="ru-RU"/>
              </w:rPr>
            </w:pPr>
            <w:r w:rsidRPr="00025AFA">
              <w:rPr>
                <w:rFonts w:ascii="YS Text" w:eastAsia="Times New Roman" w:hAnsi="YS Text" w:cs="Times New Roman"/>
                <w:b/>
                <w:color w:val="000000"/>
                <w:sz w:val="23"/>
                <w:szCs w:val="23"/>
                <w:lang w:eastAsia="ru-RU"/>
              </w:rPr>
              <w:t>ПК-6</w:t>
            </w:r>
          </w:p>
        </w:tc>
        <w:tc>
          <w:tcPr>
            <w:tcW w:w="2203" w:type="dxa"/>
            <w:tcBorders>
              <w:top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 к постановке спектаклей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профессиональном</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драматическом театре</w:t>
            </w:r>
          </w:p>
        </w:tc>
        <w:tc>
          <w:tcPr>
            <w:tcW w:w="3148"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ПК6.1 Иметь опыт постановки драматического спектакля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ПК6.2 Осуществлять творческое руководство художественным и артистическим персоналом организации исполнительского искусства, обеспечивать художественный уровень спектаклей.</w:t>
            </w:r>
          </w:p>
        </w:tc>
        <w:tc>
          <w:tcPr>
            <w:tcW w:w="3402" w:type="dxa"/>
            <w:tcBorders>
              <w:top w:val="single" w:sz="4" w:space="0" w:color="000000"/>
              <w:left w:val="single" w:sz="4" w:space="0" w:color="000000"/>
              <w:bottom w:val="single" w:sz="4" w:space="0" w:color="auto"/>
              <w:right w:val="single" w:sz="4" w:space="0" w:color="000000"/>
            </w:tcBorders>
            <w:shd w:val="clear" w:color="auto" w:fill="auto"/>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теоретические и методические основы режиссуры в драматическом театре; историю и теорию драматического театра; особенности художественно-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производственного процесса в драматическом театре;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создавать сценические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произведения с использованием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разнообразных выразительных средств драматического театра; руководить художественно-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производственным процессом; производить режиссерский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анализ литературной основы, разрабатывать замысел спектакля; вести творческий поиск в репетиционной работе с актерами; разрабатывать аудиовизуальное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оформление спектакля в сотрудничестве с художником, композитором, хореографом,</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другими участниками постановочной группы;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профессиональными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навыками режиссуры в драматическом театре; основами актерского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мастерства в драматическом театре.</w:t>
            </w:r>
          </w:p>
        </w:tc>
      </w:tr>
      <w:tr w:rsidR="00025AFA" w:rsidRPr="00025AFA" w:rsidTr="00F37EC9">
        <w:trPr>
          <w:trHeight w:val="145"/>
        </w:trPr>
        <w:tc>
          <w:tcPr>
            <w:tcW w:w="994"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shd w:val="clear" w:color="auto" w:fill="FFFFFF"/>
                <w:lang w:eastAsia="ru-RU"/>
              </w:rPr>
            </w:pPr>
            <w:r w:rsidRPr="00025AFA">
              <w:rPr>
                <w:rFonts w:ascii="YS Text" w:eastAsia="Times New Roman" w:hAnsi="YS Text" w:cs="Times New Roman"/>
                <w:b/>
                <w:color w:val="000000"/>
                <w:sz w:val="23"/>
                <w:szCs w:val="23"/>
                <w:shd w:val="clear" w:color="auto" w:fill="FFFFFF"/>
                <w:lang w:eastAsia="ru-RU"/>
              </w:rPr>
              <w:t>ПК-10</w:t>
            </w:r>
          </w:p>
        </w:tc>
        <w:tc>
          <w:tcPr>
            <w:tcW w:w="2203"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руководить работой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творческого коллектива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в процессе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осуществления</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сценической постановки</w:t>
            </w:r>
          </w:p>
        </w:tc>
        <w:tc>
          <w:tcPr>
            <w:tcW w:w="3148"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ПК10.1 Способность четко сформулировать цели, задачи, условия сотрудничества.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ПК10.2 Обеспечение</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благоприятной для творчества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психологической обстановки.</w:t>
            </w:r>
          </w:p>
        </w:tc>
        <w:tc>
          <w:tcPr>
            <w:tcW w:w="3402"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основы психологии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творческой деятельности; этические принципы</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коллективного творчества; </w:t>
            </w:r>
            <w:r w:rsidRPr="00025AFA">
              <w:rPr>
                <w:rFonts w:ascii="Times New Roman" w:eastAsia="Times New Roman" w:hAnsi="Times New Roman" w:cs="Times New Roman"/>
                <w:b/>
                <w:sz w:val="24"/>
                <w:szCs w:val="24"/>
                <w:lang w:eastAsia="ru-RU"/>
              </w:rPr>
              <w:t xml:space="preserve">Уметь: </w:t>
            </w:r>
            <w:r w:rsidRPr="00025AFA">
              <w:rPr>
                <w:rFonts w:ascii="Times New Roman" w:eastAsia="Times New Roman" w:hAnsi="Times New Roman" w:cs="Times New Roman"/>
                <w:sz w:val="24"/>
                <w:szCs w:val="24"/>
                <w:lang w:eastAsia="ru-RU"/>
              </w:rPr>
              <w:t>объединять творческий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коллектив на основе замысла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постановки; формировать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постановочную группу из творческих специалистов и актерский состав постановки; планировать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координировать работу творческого коллектива; формулировать творческие задания участникам постановки в соответствии со специализацией, корректировать их работу; обеспечивать благоприятную для творчества психологическую обстановку;</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организационными</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навыками.</w:t>
            </w:r>
          </w:p>
        </w:tc>
      </w:tr>
      <w:tr w:rsidR="00025AFA" w:rsidRPr="00025AFA" w:rsidTr="00F37EC9">
        <w:trPr>
          <w:trHeight w:val="145"/>
        </w:trPr>
        <w:tc>
          <w:tcPr>
            <w:tcW w:w="994" w:type="dxa"/>
            <w:tcBorders>
              <w:top w:val="single" w:sz="4" w:space="0" w:color="000000"/>
              <w:left w:val="single" w:sz="4" w:space="0" w:color="000000"/>
              <w:bottom w:val="single" w:sz="4" w:space="0" w:color="000000"/>
              <w:right w:val="single" w:sz="4" w:space="0" w:color="auto"/>
            </w:tcBorders>
            <w:shd w:val="clear" w:color="auto" w:fill="auto"/>
          </w:tcPr>
          <w:p w:rsidR="00025AFA" w:rsidRPr="00025AFA" w:rsidRDefault="00025AFA" w:rsidP="00025AFA">
            <w:pPr>
              <w:autoSpaceDE w:val="0"/>
              <w:spacing w:after="0" w:line="240" w:lineRule="auto"/>
              <w:rPr>
                <w:rFonts w:ascii="YS Text" w:eastAsia="Times New Roman" w:hAnsi="YS Text" w:cs="Times New Roman"/>
                <w:b/>
                <w:color w:val="000000"/>
                <w:sz w:val="23"/>
                <w:szCs w:val="23"/>
                <w:shd w:val="clear" w:color="auto" w:fill="FFFFFF"/>
                <w:lang w:eastAsia="ru-RU"/>
              </w:rPr>
            </w:pPr>
            <w:r w:rsidRPr="00025AFA">
              <w:rPr>
                <w:rFonts w:ascii="YS Text" w:eastAsia="Times New Roman" w:hAnsi="YS Text" w:cs="Times New Roman"/>
                <w:b/>
                <w:color w:val="000000"/>
                <w:sz w:val="23"/>
                <w:szCs w:val="23"/>
                <w:shd w:val="clear" w:color="auto" w:fill="FFFFFF"/>
                <w:lang w:eastAsia="ru-RU"/>
              </w:rPr>
              <w:t>ПК-11</w:t>
            </w:r>
          </w:p>
        </w:tc>
        <w:tc>
          <w:tcPr>
            <w:tcW w:w="2203" w:type="dxa"/>
            <w:tcBorders>
              <w:top w:val="single" w:sz="4" w:space="0" w:color="auto"/>
              <w:left w:val="single" w:sz="4" w:space="0" w:color="auto"/>
              <w:bottom w:val="single" w:sz="4" w:space="0" w:color="auto"/>
              <w:righ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Способность</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исполнять обязанности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главного режиссера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(художественного</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руководителя) театра,</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театрально-зрелищной</w:t>
            </w:r>
          </w:p>
          <w:p w:rsidR="00025AFA" w:rsidRPr="00025AFA" w:rsidRDefault="00025AFA" w:rsidP="00025AFA">
            <w:pPr>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организации</w:t>
            </w:r>
          </w:p>
        </w:tc>
        <w:tc>
          <w:tcPr>
            <w:tcW w:w="3148" w:type="dxa"/>
            <w:tcBorders>
              <w:left w:val="single" w:sz="4" w:space="0" w:color="auto"/>
            </w:tcBorders>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ПК11.1 Знает законы и иные нормативные правовые акты Российской Федерации, касающиеся деятельности организаций исполнительских искусств.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ПК11.2 Осуществляет творческое руководство художественным и артистическим персоналом организации исполнительского искусства, обеспечивает художественный уровень спектаклей (концертов, представлений), организует разработку перспективных репертуарных планов; организует разработку планов подготовки новых и капитально возобновляемых постановок, приемку макетов и эскизов их художественного оформления; осуществляет выпуск новых и капитально возобновляемых постановок; ведет работу с авторами по созданию новых сценических произведений. </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 xml:space="preserve">ПК11.3 Организует контроль за соблюдением производственной и творческой дисциплины во время проведения представлений, репетиций, занятий. </w:t>
            </w:r>
          </w:p>
        </w:tc>
        <w:tc>
          <w:tcPr>
            <w:tcW w:w="3402" w:type="dxa"/>
            <w:tcBorders>
              <w:top w:val="single" w:sz="4" w:space="0" w:color="auto"/>
              <w:left w:val="single" w:sz="4" w:space="0" w:color="000000"/>
              <w:bottom w:val="single" w:sz="4" w:space="0" w:color="000000"/>
              <w:right w:val="single" w:sz="4" w:space="0" w:color="000000"/>
            </w:tcBorders>
            <w:shd w:val="clear" w:color="auto" w:fill="auto"/>
          </w:tcPr>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Знать:</w:t>
            </w:r>
            <w:r w:rsidRPr="00025AFA">
              <w:rPr>
                <w:rFonts w:ascii="Times New Roman" w:eastAsia="Times New Roman" w:hAnsi="Times New Roman" w:cs="Times New Roman"/>
                <w:sz w:val="24"/>
                <w:szCs w:val="24"/>
                <w:lang w:eastAsia="ru-RU"/>
              </w:rPr>
              <w:t xml:space="preserve"> основы управления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театрально-зрелищных организациях; основы психологии творческой</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деятельности и делового общения;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Уметь:</w:t>
            </w:r>
            <w:r w:rsidRPr="00025AFA">
              <w:rPr>
                <w:rFonts w:ascii="Times New Roman" w:eastAsia="Times New Roman" w:hAnsi="Times New Roman" w:cs="Times New Roman"/>
                <w:sz w:val="24"/>
                <w:szCs w:val="24"/>
                <w:lang w:eastAsia="ru-RU"/>
              </w:rPr>
              <w:t xml:space="preserve"> осуществлять подбор кадров творческого персонала театра и руководить его деятельностью; формировать репертуар театра; осуществлять постановку спектаклей в театре, поддерживать их</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художественный уровень в процессе проката; утверждать составы постановочных групп и актеров для создания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новых спектаклей; создавать условия для поддержания творческой формы 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профессионального совершенствования</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труппы; участвовать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позиционировании театра в</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профессиональной среде, общественном мнении, средствах массовой информации;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b/>
                <w:sz w:val="24"/>
                <w:szCs w:val="24"/>
                <w:lang w:eastAsia="ru-RU"/>
              </w:rPr>
              <w:t>Владеть:</w:t>
            </w:r>
            <w:r w:rsidRPr="00025AFA">
              <w:rPr>
                <w:rFonts w:ascii="Times New Roman" w:eastAsia="Times New Roman" w:hAnsi="Times New Roman" w:cs="Times New Roman"/>
                <w:sz w:val="24"/>
                <w:szCs w:val="24"/>
                <w:lang w:eastAsia="ru-RU"/>
              </w:rPr>
              <w:t xml:space="preserve"> организационными навыками; признанными</w:t>
            </w:r>
          </w:p>
          <w:p w:rsidR="00025AFA" w:rsidRPr="00025AFA" w:rsidRDefault="00025AFA" w:rsidP="00025AFA">
            <w:pPr>
              <w:spacing w:after="0" w:line="240" w:lineRule="auto"/>
              <w:rPr>
                <w:rFonts w:ascii="Times New Roman" w:eastAsia="Times New Roman" w:hAnsi="Times New Roman" w:cs="Times New Roman"/>
                <w:sz w:val="24"/>
                <w:szCs w:val="24"/>
                <w:lang w:eastAsia="ru-RU"/>
              </w:rPr>
            </w:pPr>
            <w:r w:rsidRPr="00025AFA">
              <w:rPr>
                <w:rFonts w:ascii="Times New Roman" w:eastAsia="Times New Roman" w:hAnsi="Times New Roman" w:cs="Times New Roman"/>
                <w:sz w:val="24"/>
                <w:szCs w:val="24"/>
                <w:lang w:eastAsia="ru-RU"/>
              </w:rPr>
              <w:t>достижениями в творческой деятельности; опытом руководства творческим</w:t>
            </w:r>
          </w:p>
          <w:p w:rsidR="00025AFA" w:rsidRPr="00025AFA" w:rsidRDefault="00025AFA" w:rsidP="00025AFA">
            <w:pPr>
              <w:widowControl w:val="0"/>
              <w:tabs>
                <w:tab w:val="left" w:pos="-36"/>
                <w:tab w:val="left" w:pos="0"/>
                <w:tab w:val="left" w:pos="176"/>
              </w:tabs>
              <w:autoSpaceDE w:val="0"/>
              <w:autoSpaceDN w:val="0"/>
              <w:adjustRightInd w:val="0"/>
              <w:spacing w:after="0" w:line="240" w:lineRule="auto"/>
              <w:rPr>
                <w:rFonts w:ascii="Times New Roman" w:eastAsia="Times New Roman" w:hAnsi="Times New Roman" w:cs="Times New Roman"/>
                <w:b/>
                <w:sz w:val="24"/>
                <w:szCs w:val="24"/>
                <w:lang w:eastAsia="ru-RU"/>
              </w:rPr>
            </w:pPr>
            <w:r w:rsidRPr="00025AFA">
              <w:rPr>
                <w:rFonts w:ascii="Times New Roman" w:eastAsia="Times New Roman" w:hAnsi="Times New Roman" w:cs="Times New Roman"/>
                <w:sz w:val="24"/>
                <w:szCs w:val="24"/>
                <w:lang w:eastAsia="ru-RU"/>
              </w:rPr>
              <w:t>коллективом.</w:t>
            </w:r>
          </w:p>
        </w:tc>
      </w:tr>
    </w:tbl>
    <w:p w:rsidR="00FD6151" w:rsidRPr="00FD6151" w:rsidRDefault="00FD6151" w:rsidP="00DE3D48">
      <w:pPr>
        <w:spacing w:after="0" w:line="240" w:lineRule="auto"/>
        <w:rPr>
          <w:rFonts w:ascii="Times New Roman" w:eastAsia="Times New Roman" w:hAnsi="Times New Roman" w:cs="Times New Roman"/>
          <w:b/>
          <w:sz w:val="20"/>
          <w:szCs w:val="20"/>
          <w:lang w:eastAsia="ru-RU"/>
        </w:rPr>
      </w:pPr>
    </w:p>
    <w:p w:rsidR="00FD6151" w:rsidRPr="00FD6151" w:rsidRDefault="00FD6151" w:rsidP="00FD6151">
      <w:pPr>
        <w:spacing w:after="0" w:line="312" w:lineRule="auto"/>
        <w:jc w:val="both"/>
        <w:rPr>
          <w:rFonts w:ascii="Times New Roman" w:eastAsia="SimSun" w:hAnsi="Times New Roman" w:cs="Times New Roman"/>
          <w:b/>
          <w:sz w:val="28"/>
          <w:szCs w:val="28"/>
          <w:lang w:bidi="en-US"/>
        </w:rPr>
      </w:pPr>
    </w:p>
    <w:p w:rsidR="00FD6151" w:rsidRPr="00FD6151" w:rsidRDefault="00FD6151" w:rsidP="00FD6151">
      <w:pPr>
        <w:spacing w:after="0" w:line="240" w:lineRule="auto"/>
        <w:ind w:firstLine="72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1.4. Место практики в структуре образовательной программы</w:t>
      </w:r>
    </w:p>
    <w:p w:rsidR="00FD6151" w:rsidRPr="00FD6151" w:rsidRDefault="00FD6151" w:rsidP="00FD6151">
      <w:pPr>
        <w:tabs>
          <w:tab w:val="left" w:pos="284"/>
          <w:tab w:val="left" w:pos="851"/>
        </w:tabs>
        <w:spacing w:after="0"/>
        <w:ind w:firstLine="709"/>
        <w:jc w:val="both"/>
        <w:rPr>
          <w:rFonts w:ascii="Times New Roman" w:eastAsia="Times New Roman" w:hAnsi="Times New Roman" w:cs="Times New Roman"/>
          <w:sz w:val="28"/>
          <w:szCs w:val="28"/>
          <w:lang w:eastAsia="ru-RU"/>
        </w:rPr>
      </w:pPr>
      <w:r w:rsidRPr="00FD6151">
        <w:rPr>
          <w:rFonts w:ascii="Times New Roman" w:eastAsia="Times New Roman" w:hAnsi="Times New Roman" w:cs="Times New Roman"/>
          <w:sz w:val="28"/>
          <w:szCs w:val="28"/>
          <w:lang w:eastAsia="ru-RU"/>
        </w:rPr>
        <w:t xml:space="preserve">«Практика производственная: преддипломная» относится к  обязательной части Блока 2 «Практика», коррелирует   со  следующими    предметами Блока 1: </w:t>
      </w:r>
      <w:r w:rsidRPr="00FD6151">
        <w:rPr>
          <w:rFonts w:ascii="Times New Roman" w:eastAsia="Times New Roman" w:hAnsi="Times New Roman" w:cs="Times New Roman"/>
          <w:sz w:val="28"/>
          <w:szCs w:val="28"/>
          <w:lang w:bidi="en-US"/>
        </w:rPr>
        <w:t>История, Философия, Иностранный язык, Педагогика, Психология, Русский язык и культура речи, Эстетика, Культур</w:t>
      </w:r>
      <w:r w:rsidR="00A003D2">
        <w:rPr>
          <w:rFonts w:ascii="Times New Roman" w:eastAsia="Times New Roman" w:hAnsi="Times New Roman" w:cs="Times New Roman"/>
          <w:sz w:val="28"/>
          <w:szCs w:val="28"/>
          <w:lang w:bidi="en-US"/>
        </w:rPr>
        <w:t xml:space="preserve">ология, </w:t>
      </w:r>
      <w:r w:rsidRPr="00FD6151">
        <w:rPr>
          <w:rFonts w:ascii="Times New Roman" w:eastAsia="Times New Roman" w:hAnsi="Times New Roman" w:cs="Times New Roman"/>
          <w:sz w:val="28"/>
          <w:szCs w:val="28"/>
          <w:lang w:bidi="en-US"/>
        </w:rPr>
        <w:t>История зарубежной литературы, История русской литературы, История зарубежного театра, История русского театра, История музыки, История изобразительных искусств, История режиссуры, Этика делового общения, Режиссура и актерское мастерство, Сценическая речь в театральном спектакле, Безопасность жизнедеятельности, История кинематографа, Делопроизводство в театральной сфере, Физическая культура</w:t>
      </w:r>
      <w:r w:rsidR="003F7F46">
        <w:rPr>
          <w:rFonts w:ascii="Times New Roman" w:eastAsia="Times New Roman" w:hAnsi="Times New Roman" w:cs="Times New Roman"/>
          <w:sz w:val="28"/>
          <w:szCs w:val="28"/>
          <w:lang w:bidi="en-US"/>
        </w:rPr>
        <w:t xml:space="preserve">, </w:t>
      </w:r>
      <w:r w:rsidRPr="00FD6151">
        <w:rPr>
          <w:rFonts w:ascii="Times New Roman" w:eastAsia="Times New Roman" w:hAnsi="Times New Roman" w:cs="Times New Roman"/>
          <w:sz w:val="28"/>
          <w:szCs w:val="28"/>
          <w:lang w:bidi="en-US"/>
        </w:rPr>
        <w:t xml:space="preserve">Сценическое движение, Сценический бой без оружия, Сценическое фехтование, Сценический танец и работа с балетмейстером, Основы сценографии и работа с художником,  История декорационного искусства, Театральная педагогика, Теория драмы и основы </w:t>
      </w:r>
      <w:proofErr w:type="spellStart"/>
      <w:r w:rsidRPr="00FD6151">
        <w:rPr>
          <w:rFonts w:ascii="Times New Roman" w:eastAsia="Times New Roman" w:hAnsi="Times New Roman" w:cs="Times New Roman"/>
          <w:sz w:val="28"/>
          <w:szCs w:val="28"/>
          <w:lang w:bidi="en-US"/>
        </w:rPr>
        <w:t>инсценирования</w:t>
      </w:r>
      <w:proofErr w:type="spellEnd"/>
      <w:r w:rsidRPr="00FD6151">
        <w:rPr>
          <w:rFonts w:ascii="Times New Roman" w:eastAsia="Times New Roman" w:hAnsi="Times New Roman" w:cs="Times New Roman"/>
          <w:sz w:val="28"/>
          <w:szCs w:val="28"/>
          <w:lang w:bidi="en-US"/>
        </w:rPr>
        <w:t xml:space="preserve">, Музыкальное оформление спектакля и работа с композитором, Основы театрального грима, Исторические манеры и этикет, Тренинги актерского мастерства, </w:t>
      </w:r>
      <w:r w:rsidR="003F7F46">
        <w:rPr>
          <w:rFonts w:ascii="Times New Roman" w:eastAsia="Times New Roman" w:hAnsi="Times New Roman" w:cs="Times New Roman"/>
          <w:sz w:val="28"/>
          <w:szCs w:val="28"/>
          <w:lang w:bidi="en-US"/>
        </w:rPr>
        <w:t xml:space="preserve">История костюма, </w:t>
      </w:r>
      <w:r w:rsidRPr="00FD6151">
        <w:rPr>
          <w:rFonts w:ascii="Times New Roman" w:eastAsia="Times New Roman" w:hAnsi="Times New Roman" w:cs="Times New Roman"/>
          <w:sz w:val="28"/>
          <w:szCs w:val="28"/>
          <w:lang w:bidi="en-US"/>
        </w:rPr>
        <w:t xml:space="preserve">Основы пантомимы </w:t>
      </w:r>
      <w:r w:rsidR="003F7F46">
        <w:rPr>
          <w:rFonts w:ascii="Times New Roman" w:eastAsia="Times New Roman" w:hAnsi="Times New Roman" w:cs="Times New Roman"/>
          <w:sz w:val="28"/>
          <w:szCs w:val="28"/>
          <w:lang w:bidi="en-US"/>
        </w:rPr>
        <w:t>.</w:t>
      </w:r>
      <w:r w:rsidRPr="00FD6151">
        <w:rPr>
          <w:rFonts w:ascii="Times New Roman" w:eastAsia="Calibri" w:hAnsi="Times New Roman" w:cs="Times New Roman"/>
          <w:sz w:val="28"/>
          <w:szCs w:val="28"/>
        </w:rPr>
        <w:t xml:space="preserve"> Практика производственная: преддипломная</w:t>
      </w:r>
      <w:r w:rsidRPr="00FD6151">
        <w:rPr>
          <w:rFonts w:ascii="Times New Roman" w:eastAsia="Times New Roman" w:hAnsi="Times New Roman" w:cs="Times New Roman"/>
          <w:sz w:val="28"/>
          <w:szCs w:val="28"/>
          <w:lang w:eastAsia="ru-RU"/>
        </w:rPr>
        <w:t xml:space="preserve">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FD6151" w:rsidRPr="00FD6151" w:rsidRDefault="00FD6151" w:rsidP="00DE3D48">
      <w:pPr>
        <w:spacing w:after="0" w:line="240" w:lineRule="auto"/>
        <w:jc w:val="both"/>
        <w:rPr>
          <w:rFonts w:ascii="Times New Roman" w:eastAsia="Times New Roman" w:hAnsi="Times New Roman" w:cs="Times New Roman"/>
          <w:sz w:val="28"/>
          <w:szCs w:val="28"/>
          <w:lang w:bidi="en-US"/>
        </w:rPr>
      </w:pPr>
    </w:p>
    <w:p w:rsidR="00FD6151" w:rsidRPr="00FD6151" w:rsidRDefault="00FD6151" w:rsidP="00DE3D48">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1.5. Объем и продолжительность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В соответствии с графиком учебного процесса данная практика проходит на 5 курсе (10 семестр). </w:t>
      </w:r>
    </w:p>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Общая трудоемкость практики – </w:t>
      </w:r>
      <w:r w:rsidR="003F7F46">
        <w:rPr>
          <w:rFonts w:ascii="Times New Roman" w:eastAsia="Times New Roman" w:hAnsi="Times New Roman" w:cs="Times New Roman"/>
          <w:sz w:val="28"/>
          <w:szCs w:val="28"/>
          <w:lang w:bidi="en-US"/>
        </w:rPr>
        <w:t>21</w:t>
      </w:r>
      <w:r w:rsidRPr="00FD6151">
        <w:rPr>
          <w:rFonts w:ascii="Times New Roman" w:eastAsia="Times New Roman" w:hAnsi="Times New Roman" w:cs="Times New Roman"/>
          <w:sz w:val="28"/>
          <w:szCs w:val="28"/>
          <w:lang w:bidi="en-US"/>
        </w:rPr>
        <w:t xml:space="preserve"> зачетн</w:t>
      </w:r>
      <w:r w:rsidR="003F7F46">
        <w:rPr>
          <w:rFonts w:ascii="Times New Roman" w:eastAsia="Times New Roman" w:hAnsi="Times New Roman" w:cs="Times New Roman"/>
          <w:sz w:val="28"/>
          <w:szCs w:val="28"/>
          <w:lang w:bidi="en-US"/>
        </w:rPr>
        <w:t>ая</w:t>
      </w:r>
      <w:r w:rsidRPr="00FD6151">
        <w:rPr>
          <w:rFonts w:ascii="Times New Roman" w:eastAsia="Times New Roman" w:hAnsi="Times New Roman" w:cs="Times New Roman"/>
          <w:sz w:val="28"/>
          <w:szCs w:val="28"/>
          <w:lang w:bidi="en-US"/>
        </w:rPr>
        <w:t xml:space="preserve"> единиц</w:t>
      </w:r>
      <w:r w:rsidR="003F7F46">
        <w:rPr>
          <w:rFonts w:ascii="Times New Roman" w:eastAsia="Times New Roman" w:hAnsi="Times New Roman" w:cs="Times New Roman"/>
          <w:sz w:val="28"/>
          <w:szCs w:val="28"/>
          <w:lang w:bidi="en-US"/>
        </w:rPr>
        <w:t>а</w:t>
      </w:r>
      <w:r w:rsidRPr="00FD6151">
        <w:rPr>
          <w:rFonts w:ascii="Times New Roman" w:eastAsia="Times New Roman" w:hAnsi="Times New Roman" w:cs="Times New Roman"/>
          <w:sz w:val="28"/>
          <w:szCs w:val="28"/>
          <w:lang w:bidi="en-US"/>
        </w:rPr>
        <w:t xml:space="preserve">, </w:t>
      </w:r>
      <w:proofErr w:type="gramStart"/>
      <w:r w:rsidR="003F7F46">
        <w:rPr>
          <w:rFonts w:ascii="Times New Roman" w:eastAsia="Times New Roman" w:hAnsi="Times New Roman" w:cs="Times New Roman"/>
          <w:sz w:val="28"/>
          <w:szCs w:val="28"/>
          <w:lang w:bidi="en-US"/>
        </w:rPr>
        <w:t>756</w:t>
      </w:r>
      <w:r w:rsidRPr="00FD6151">
        <w:rPr>
          <w:rFonts w:ascii="Times New Roman" w:eastAsia="Times New Roman" w:hAnsi="Times New Roman" w:cs="Times New Roman"/>
          <w:sz w:val="28"/>
          <w:szCs w:val="28"/>
          <w:lang w:bidi="en-US"/>
        </w:rPr>
        <w:t xml:space="preserve">  академических</w:t>
      </w:r>
      <w:proofErr w:type="gramEnd"/>
      <w:r w:rsidRPr="00FD6151">
        <w:rPr>
          <w:rFonts w:ascii="Times New Roman" w:eastAsia="Times New Roman" w:hAnsi="Times New Roman" w:cs="Times New Roman"/>
          <w:sz w:val="28"/>
          <w:szCs w:val="28"/>
          <w:lang w:bidi="en-US"/>
        </w:rPr>
        <w:t xml:space="preserve"> часов.</w:t>
      </w: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1.6. Руководство и организация проведения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9D563D" w:rsidP="00FD6151">
      <w:pPr>
        <w:spacing w:after="0" w:line="240" w:lineRule="auto"/>
        <w:ind w:firstLine="709"/>
        <w:jc w:val="both"/>
        <w:rPr>
          <w:rFonts w:ascii="Times New Roman" w:eastAsia="Times New Roman" w:hAnsi="Times New Roman" w:cs="Times New Roman"/>
          <w:b/>
          <w:sz w:val="28"/>
          <w:szCs w:val="28"/>
          <w:lang w:bidi="en-US"/>
        </w:rPr>
      </w:pPr>
      <w:r>
        <w:rPr>
          <w:rFonts w:ascii="Times New Roman" w:eastAsia="Times New Roman" w:hAnsi="Times New Roman" w:cs="Times New Roman"/>
          <w:sz w:val="28"/>
          <w:szCs w:val="28"/>
          <w:lang w:bidi="en-US"/>
        </w:rPr>
        <w:t xml:space="preserve">Преддипломная практика </w:t>
      </w:r>
      <w:r w:rsidR="00FD6151" w:rsidRPr="00FD6151">
        <w:rPr>
          <w:rFonts w:ascii="Times New Roman" w:eastAsia="Times New Roman" w:hAnsi="Times New Roman" w:cs="Times New Roman"/>
          <w:sz w:val="28"/>
          <w:szCs w:val="28"/>
          <w:lang w:bidi="en-US"/>
        </w:rPr>
        <w:t xml:space="preserve">проводится в сторонних организациях по профилю профессиональной деятельности (предприятиях, учреждениях, фирмах разных типов), а также в структурных подразделениях МГИК, обладающих необходимым кадровым и творческо-техническим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eastAsia="ru-RU"/>
        </w:rPr>
        <w:t>Для руководства практикой назначаются руководитель практики из профес</w:t>
      </w:r>
      <w:r w:rsidRPr="00FD6151">
        <w:rPr>
          <w:rFonts w:ascii="Times New Roman" w:eastAsia="Times New Roman" w:hAnsi="Times New Roman" w:cs="Times New Roman"/>
          <w:sz w:val="28"/>
          <w:szCs w:val="28"/>
          <w:lang w:bidi="en-US"/>
        </w:rPr>
        <w:t xml:space="preserve">сорско-преподавательского состава ведущей кафедры вуза и руководитель практики из числа работников профильных организаций. </w:t>
      </w: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u w:val="single"/>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u w:val="single"/>
          <w:lang w:bidi="en-US"/>
        </w:rPr>
      </w:pPr>
      <w:r w:rsidRPr="00FD6151">
        <w:rPr>
          <w:rFonts w:ascii="Times New Roman" w:eastAsia="Times New Roman" w:hAnsi="Times New Roman" w:cs="Times New Roman"/>
          <w:b/>
          <w:i/>
          <w:sz w:val="28"/>
          <w:szCs w:val="28"/>
          <w:u w:val="single"/>
          <w:lang w:bidi="en-US"/>
        </w:rPr>
        <w:t>Руководитель практики от вуза</w:t>
      </w:r>
      <w:r w:rsidRPr="00FD6151">
        <w:rPr>
          <w:rFonts w:ascii="Times New Roman" w:eastAsia="Times New Roman" w:hAnsi="Times New Roman" w:cs="Times New Roman"/>
          <w:b/>
          <w:sz w:val="28"/>
          <w:szCs w:val="28"/>
          <w:u w:val="single"/>
          <w:lang w:bidi="en-US"/>
        </w:rPr>
        <w:t>:</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совместно с руководителем практики от профильной организации составляет рабочий график (план) проведения практики;</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разрабатывает индивидуальные задания для выполнения обучающимися в период учебной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w:t>
      </w:r>
      <w:r w:rsidR="009D563D">
        <w:rPr>
          <w:rFonts w:ascii="Times New Roman" w:eastAsia="Times New Roman" w:hAnsi="Times New Roman" w:cs="Times New Roman"/>
          <w:sz w:val="28"/>
          <w:szCs w:val="28"/>
          <w:lang w:bidi="en-US"/>
        </w:rPr>
        <w:t>52.05.02</w:t>
      </w:r>
      <w:r w:rsidR="009D563D" w:rsidRPr="00FD6151">
        <w:rPr>
          <w:rFonts w:ascii="Times New Roman" w:eastAsia="Times New Roman" w:hAnsi="Times New Roman" w:cs="Times New Roman"/>
          <w:sz w:val="28"/>
          <w:szCs w:val="28"/>
          <w:lang w:bidi="en-US"/>
        </w:rPr>
        <w:t>-«</w:t>
      </w:r>
      <w:r w:rsidR="009D563D">
        <w:rPr>
          <w:rFonts w:ascii="Times New Roman" w:eastAsia="Times New Roman" w:hAnsi="Times New Roman" w:cs="Times New Roman"/>
          <w:sz w:val="28"/>
          <w:szCs w:val="28"/>
          <w:lang w:bidi="en-US"/>
        </w:rPr>
        <w:t>Режиссура театра»</w:t>
      </w:r>
      <w:r w:rsidRPr="00FD6151">
        <w:rPr>
          <w:rFonts w:ascii="Times New Roman" w:eastAsia="Times New Roman" w:hAnsi="Times New Roman" w:cs="Times New Roman"/>
          <w:sz w:val="28"/>
          <w:szCs w:val="28"/>
          <w:lang w:bidi="en-US"/>
        </w:rPr>
        <w:t xml:space="preserve">; </w:t>
      </w:r>
    </w:p>
    <w:p w:rsidR="00FD6151" w:rsidRPr="00FD6151" w:rsidRDefault="00FD6151" w:rsidP="00FD6151">
      <w:pPr>
        <w:spacing w:after="0" w:line="240" w:lineRule="auto"/>
        <w:ind w:firstLine="720"/>
        <w:jc w:val="both"/>
        <w:rPr>
          <w:rFonts w:ascii="Times New Roman" w:eastAsia="TimesNewRomanPSMT" w:hAnsi="Times New Roman" w:cs="Times New Roman"/>
          <w:sz w:val="28"/>
          <w:szCs w:val="28"/>
          <w:lang w:bidi="en-US"/>
        </w:rPr>
      </w:pPr>
      <w:r w:rsidRPr="00FD6151">
        <w:rPr>
          <w:rFonts w:ascii="Times New Roman" w:eastAsia="TimesNewRomanPSMT" w:hAnsi="Times New Roman" w:cs="Times New Roman"/>
          <w:sz w:val="28"/>
          <w:szCs w:val="28"/>
          <w:lang w:bidi="en-US"/>
        </w:rPr>
        <w:t>- оказывает методическую помощь обучающимся при выполнении ими индивидуальных заданий;</w:t>
      </w:r>
    </w:p>
    <w:p w:rsidR="00FD6151" w:rsidRPr="00FD6151" w:rsidRDefault="00FD6151" w:rsidP="00FD6151">
      <w:pPr>
        <w:spacing w:after="0" w:line="240" w:lineRule="auto"/>
        <w:ind w:firstLine="720"/>
        <w:jc w:val="both"/>
        <w:rPr>
          <w:rFonts w:ascii="Times New Roman" w:eastAsia="TimesNewRomanPSMT" w:hAnsi="Times New Roman" w:cs="Times New Roman"/>
          <w:sz w:val="28"/>
          <w:szCs w:val="28"/>
          <w:lang w:bidi="en-US"/>
        </w:rPr>
      </w:pPr>
      <w:r w:rsidRPr="00FD6151">
        <w:rPr>
          <w:rFonts w:ascii="Times New Roman" w:eastAsia="TimesNewRomanPSMT" w:hAnsi="Times New Roman" w:cs="Times New Roman"/>
          <w:sz w:val="28"/>
          <w:szCs w:val="28"/>
          <w:lang w:bidi="en-US"/>
        </w:rPr>
        <w:t>- оценивает результаты прохождения практики обучающимися.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u w:val="single"/>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u w:val="single"/>
          <w:lang w:bidi="en-US"/>
        </w:rPr>
      </w:pPr>
      <w:r w:rsidRPr="00FD6151">
        <w:rPr>
          <w:rFonts w:ascii="Times New Roman" w:eastAsia="Times New Roman" w:hAnsi="Times New Roman" w:cs="Times New Roman"/>
          <w:b/>
          <w:i/>
          <w:sz w:val="28"/>
          <w:szCs w:val="28"/>
          <w:u w:val="single"/>
          <w:lang w:bidi="en-US"/>
        </w:rPr>
        <w:t>Руководитель практики от профильной организации</w:t>
      </w:r>
      <w:r w:rsidRPr="00FD6151">
        <w:rPr>
          <w:rFonts w:ascii="Times New Roman" w:eastAsia="Times New Roman" w:hAnsi="Times New Roman" w:cs="Times New Roman"/>
          <w:b/>
          <w:sz w:val="28"/>
          <w:szCs w:val="28"/>
          <w:u w:val="single"/>
          <w:lang w:bidi="en-US"/>
        </w:rPr>
        <w:t>:</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согласовывает индивидуальные задания, содержание и планируемые результаты практики;</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предоставляет рабочие места обучающимся;</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обеспечивает безопасные условия прохождения практики обучающимся, отвечающими санитарным правилам и требованиям охраны труда;</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Обучающиеся в период прохождения практики: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highlight w:val="yellow"/>
          <w:lang w:bidi="en-US"/>
        </w:rPr>
      </w:pPr>
      <w:r w:rsidRPr="00FD6151">
        <w:rPr>
          <w:rFonts w:ascii="Times New Roman" w:eastAsia="Times New Roman" w:hAnsi="Times New Roman" w:cs="Times New Roman"/>
          <w:sz w:val="28"/>
          <w:szCs w:val="28"/>
          <w:lang w:bidi="en-US"/>
        </w:rPr>
        <w:t>- выполняют индивидуальные задания, предусмотренные программой практики;</w:t>
      </w:r>
      <w:r w:rsidRPr="00FD6151">
        <w:rPr>
          <w:rFonts w:ascii="Times New Roman" w:eastAsia="Times New Roman" w:hAnsi="Times New Roman" w:cs="Times New Roman"/>
          <w:sz w:val="28"/>
          <w:szCs w:val="28"/>
          <w:highlight w:val="yellow"/>
          <w:lang w:bidi="en-US"/>
        </w:rPr>
        <w:t xml:space="preserve">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 наравне с сотрудниками обучающиеся принимают участие </w:t>
      </w:r>
      <w:r w:rsidRPr="00FD6151">
        <w:rPr>
          <w:rFonts w:ascii="Times New Roman" w:eastAsia="Times New Roman" w:hAnsi="Times New Roman" w:cs="Times New Roman"/>
          <w:color w:val="000000"/>
          <w:sz w:val="28"/>
          <w:szCs w:val="28"/>
          <w:lang w:eastAsia="ru-RU"/>
        </w:rPr>
        <w:t>во всех проводимых в учреждении мероприятиях: научно-методических и производственных совещаниях, конференциях и др.</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sz w:val="28"/>
          <w:szCs w:val="28"/>
          <w:lang w:bidi="en-US"/>
        </w:rPr>
        <w:t xml:space="preserve">В период прохождения практики, обучающиеся </w:t>
      </w:r>
      <w:r w:rsidRPr="00FD6151">
        <w:rPr>
          <w:rFonts w:ascii="Times New Roman" w:eastAsia="Times New Roman" w:hAnsi="Times New Roman" w:cs="Times New Roman"/>
          <w:b/>
          <w:i/>
          <w:sz w:val="28"/>
          <w:szCs w:val="28"/>
          <w:lang w:bidi="en-US"/>
        </w:rPr>
        <w:t>полностью подчиняются внутреннему распорядку учреждения, соблюдают требования охраны труда и пожарной безопасности</w:t>
      </w:r>
      <w:r w:rsidRPr="00FD6151">
        <w:rPr>
          <w:rFonts w:ascii="Times New Roman" w:eastAsia="Times New Roman" w:hAnsi="Times New Roman" w:cs="Times New Roman"/>
          <w:sz w:val="28"/>
          <w:szCs w:val="28"/>
          <w:lang w:bidi="en-US"/>
        </w:rPr>
        <w:t xml:space="preserve">. </w:t>
      </w: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color w:val="000000"/>
          <w:sz w:val="28"/>
          <w:szCs w:val="28"/>
          <w:lang w:eastAsia="ru-RU"/>
        </w:rPr>
        <w:t xml:space="preserve">Обучающиеся, не прошедшие </w:t>
      </w:r>
      <w:r w:rsidR="00A003D2">
        <w:rPr>
          <w:rFonts w:ascii="Times New Roman" w:eastAsia="Times New Roman" w:hAnsi="Times New Roman" w:cs="Times New Roman"/>
          <w:color w:val="000000"/>
          <w:sz w:val="28"/>
          <w:szCs w:val="28"/>
          <w:lang w:eastAsia="ru-RU"/>
        </w:rPr>
        <w:t>производственную преддипломную</w:t>
      </w:r>
      <w:r w:rsidRPr="00FD6151">
        <w:rPr>
          <w:rFonts w:ascii="Times New Roman" w:eastAsia="Times New Roman" w:hAnsi="Times New Roman" w:cs="Times New Roman"/>
          <w:color w:val="000000"/>
          <w:sz w:val="28"/>
          <w:szCs w:val="28"/>
          <w:lang w:eastAsia="ru-RU"/>
        </w:rPr>
        <w:t xml:space="preserve">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 </w:t>
      </w:r>
    </w:p>
    <w:p w:rsidR="00FD6151" w:rsidRPr="00FD6151" w:rsidRDefault="00FD6151" w:rsidP="00FD6151">
      <w:pPr>
        <w:spacing w:after="0" w:line="240" w:lineRule="auto"/>
        <w:ind w:firstLine="720"/>
        <w:jc w:val="both"/>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2. Содержание практики</w:t>
      </w:r>
    </w:p>
    <w:p w:rsidR="00FD6151" w:rsidRPr="00FD6151" w:rsidRDefault="00FD6151" w:rsidP="00FD6151">
      <w:pPr>
        <w:spacing w:after="0" w:line="240" w:lineRule="auto"/>
        <w:jc w:val="both"/>
        <w:rPr>
          <w:rFonts w:ascii="Times New Roman" w:eastAsia="Calibri" w:hAnsi="Times New Roman" w:cs="Times New Roman"/>
          <w:sz w:val="26"/>
          <w:szCs w:val="26"/>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FD6151" w:rsidRPr="00FD6151" w:rsidTr="00DE3D48">
        <w:tc>
          <w:tcPr>
            <w:tcW w:w="739"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w:t>
            </w:r>
          </w:p>
        </w:tc>
        <w:tc>
          <w:tcPr>
            <w:tcW w:w="4121"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Контролируемые темы</w:t>
            </w:r>
          </w:p>
        </w:tc>
        <w:tc>
          <w:tcPr>
            <w:tcW w:w="1620"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Код контролируемой компетенции</w:t>
            </w:r>
          </w:p>
        </w:tc>
        <w:tc>
          <w:tcPr>
            <w:tcW w:w="3240" w:type="dxa"/>
          </w:tcPr>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Наименование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оценочного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средства</w:t>
            </w: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spacing w:after="0" w:line="240" w:lineRule="auto"/>
              <w:rPr>
                <w:rFonts w:ascii="Times New Roman" w:eastAsia="Times New Roman" w:hAnsi="Times New Roman" w:cs="Times New Roman"/>
                <w:i/>
                <w:sz w:val="20"/>
                <w:szCs w:val="20"/>
                <w:lang w:bidi="en-US"/>
              </w:rPr>
            </w:pPr>
            <w:r w:rsidRPr="00FD6151">
              <w:rPr>
                <w:rFonts w:ascii="Times New Roman" w:eastAsia="Calibri" w:hAnsi="Times New Roman" w:cs="Times New Roman"/>
                <w:sz w:val="20"/>
                <w:szCs w:val="20"/>
                <w:lang w:bidi="en-US"/>
              </w:rPr>
              <w:t>Разбор драматургии: определение темы, идеи, сверхзадачи. Разработка событийного ряда и формулировка сквозного действия.  Наметка конфликта и линии действий персонажа. Разработка трактовки и образного решения спектакля.</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ПК6; ПК10;</w:t>
            </w:r>
          </w:p>
        </w:tc>
        <w:tc>
          <w:tcPr>
            <w:tcW w:w="3240" w:type="dxa"/>
            <w:vMerge w:val="restart"/>
          </w:tcPr>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Задания для практического выполнения в соответствии с индивидуальным заданием и программой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Дневник прохождения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Отчет о прохождении практики.</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 xml:space="preserve">Защита отчета по </w:t>
            </w:r>
            <w:r w:rsidR="00DD220D" w:rsidRPr="00FD6151">
              <w:rPr>
                <w:rFonts w:ascii="Times New Roman" w:eastAsia="Times New Roman" w:hAnsi="Times New Roman" w:cs="Times New Roman"/>
                <w:sz w:val="20"/>
                <w:szCs w:val="20"/>
                <w:lang w:bidi="en-US"/>
              </w:rPr>
              <w:t>результатам практики</w:t>
            </w:r>
            <w:r w:rsidRPr="00FD6151">
              <w:rPr>
                <w:rFonts w:ascii="Times New Roman" w:eastAsia="Times New Roman" w:hAnsi="Times New Roman" w:cs="Times New Roman"/>
                <w:sz w:val="20"/>
                <w:szCs w:val="20"/>
                <w:lang w:bidi="en-US"/>
              </w:rPr>
              <w:t>.</w:t>
            </w:r>
          </w:p>
          <w:p w:rsidR="00FD6151" w:rsidRPr="00FD6151" w:rsidRDefault="00FD6151" w:rsidP="00FD6151">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Зачет.</w:t>
            </w:r>
          </w:p>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DE3D48">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Работа с актерами</w:t>
            </w:r>
            <w:r w:rsidR="00DE3D48">
              <w:rPr>
                <w:rFonts w:ascii="Times New Roman" w:eastAsia="Calibri" w:hAnsi="Times New Roman" w:cs="Times New Roman"/>
                <w:sz w:val="20"/>
                <w:szCs w:val="20"/>
                <w:lang w:bidi="en-US"/>
              </w:rPr>
              <w:t xml:space="preserve">. </w:t>
            </w:r>
            <w:r w:rsidRPr="00FD6151">
              <w:rPr>
                <w:rFonts w:ascii="Times New Roman" w:eastAsia="Calibri" w:hAnsi="Times New Roman" w:cs="Times New Roman"/>
                <w:sz w:val="20"/>
                <w:szCs w:val="20"/>
                <w:lang w:bidi="en-US"/>
              </w:rPr>
              <w:t>Проведение застольных репетиций по разбору. Проведение репетиций по прощупыванию действенных линий, реакций, событий. Этюды на действие, на образ, на пластику, на атмосферу, на событие. Репетиции по поиску взаимодействия с пространством. Репетиции по гармонизации частей сценической композиции. Репетиции по соподчинению выразительных театральных средств. Задачи каждого этапа репетиционной работы. Задачи деятельности актера на репетиции. Задачи деятельности режиссера на репетиции.</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ПК1; ПК6; ПК10;</w:t>
            </w:r>
          </w:p>
        </w:tc>
        <w:tc>
          <w:tcPr>
            <w:tcW w:w="3240" w:type="dxa"/>
            <w:vMerge/>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DE3D48">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 xml:space="preserve">Содержание подготовки режиссера к репетиции. Содержание подготовки режиссера к спектаклю. </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УК9; </w:t>
            </w:r>
            <w:r w:rsidR="00DD220D">
              <w:rPr>
                <w:rFonts w:ascii="Times New Roman" w:eastAsia="Times New Roman" w:hAnsi="Times New Roman" w:cs="Times New Roman"/>
                <w:sz w:val="20"/>
                <w:szCs w:val="20"/>
                <w:lang w:bidi="en-US"/>
              </w:rPr>
              <w:t>ОПК5; ПК6; ПК10;</w:t>
            </w:r>
          </w:p>
        </w:tc>
        <w:tc>
          <w:tcPr>
            <w:tcW w:w="3240" w:type="dxa"/>
            <w:vMerge/>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rPr>
          <w:trHeight w:val="837"/>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Вопросы анализа и критерии оценки театральных спектаклей и художественного кино. Вопросы анализа и критерии оценки работы актеров и технических служб в дипломном спектакле.</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ПК1; ПК6; ПК10; ПК11;</w:t>
            </w:r>
          </w:p>
        </w:tc>
        <w:tc>
          <w:tcPr>
            <w:tcW w:w="3240" w:type="dxa"/>
            <w:vMerge/>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rPr>
          <w:trHeight w:val="300"/>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Правила проведения конференций с критиками и журналистами. Организация Р</w:t>
            </w:r>
            <w:r w:rsidRPr="00FD6151">
              <w:rPr>
                <w:rFonts w:ascii="Times New Roman" w:eastAsia="Calibri" w:hAnsi="Times New Roman" w:cs="Times New Roman"/>
                <w:sz w:val="20"/>
                <w:szCs w:val="20"/>
                <w:lang w:val="en-US" w:bidi="en-US"/>
              </w:rPr>
              <w:t>R</w:t>
            </w:r>
            <w:r w:rsidRPr="00FD6151">
              <w:rPr>
                <w:rFonts w:ascii="Times New Roman" w:eastAsia="Calibri" w:hAnsi="Times New Roman" w:cs="Times New Roman"/>
                <w:sz w:val="20"/>
                <w:szCs w:val="20"/>
                <w:lang w:bidi="en-US"/>
              </w:rPr>
              <w:t xml:space="preserve"> и рекламы проката спектакля.</w:t>
            </w:r>
          </w:p>
          <w:p w:rsidR="00FD6151" w:rsidRPr="00FD6151" w:rsidRDefault="00FD6151" w:rsidP="00FD6151">
            <w:pPr>
              <w:spacing w:after="0" w:line="240" w:lineRule="auto"/>
              <w:rPr>
                <w:rFonts w:ascii="Times New Roman" w:eastAsia="Times New Roman" w:hAnsi="Times New Roman" w:cs="Times New Roman"/>
                <w:sz w:val="20"/>
                <w:szCs w:val="20"/>
                <w:lang w:bidi="en-US"/>
              </w:rPr>
            </w:pP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ОПК5; ПК11;</w:t>
            </w:r>
          </w:p>
        </w:tc>
        <w:tc>
          <w:tcPr>
            <w:tcW w:w="3240" w:type="dxa"/>
          </w:tcPr>
          <w:p w:rsidR="00FD6151" w:rsidRPr="00FD6151" w:rsidRDefault="00FD6151" w:rsidP="00FD6151">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FD6151" w:rsidRPr="00FD6151" w:rsidTr="00DE3D48">
        <w:trPr>
          <w:trHeight w:val="510"/>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 xml:space="preserve">Полиграфия для проката спектакля. Экономический расчет проката. </w:t>
            </w:r>
          </w:p>
          <w:p w:rsidR="00FD6151" w:rsidRPr="00FD6151" w:rsidRDefault="00FD6151" w:rsidP="00FD6151">
            <w:pPr>
              <w:spacing w:after="0" w:line="240" w:lineRule="auto"/>
              <w:rPr>
                <w:rFonts w:ascii="Times New Roman" w:eastAsia="Times New Roman" w:hAnsi="Times New Roman" w:cs="Times New Roman"/>
                <w:sz w:val="20"/>
                <w:szCs w:val="20"/>
                <w:lang w:bidi="en-US"/>
              </w:rPr>
            </w:pP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 УК9;</w:t>
            </w:r>
            <w:r w:rsidR="00DD220D">
              <w:rPr>
                <w:rFonts w:ascii="Times New Roman" w:eastAsia="Times New Roman" w:hAnsi="Times New Roman" w:cs="Times New Roman"/>
                <w:sz w:val="20"/>
                <w:szCs w:val="20"/>
                <w:lang w:bidi="en-US"/>
              </w:rPr>
              <w:t xml:space="preserve"> 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rPr>
          <w:trHeight w:val="749"/>
        </w:trPr>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FD6151">
            <w:pPr>
              <w:tabs>
                <w:tab w:val="left" w:pos="284"/>
                <w:tab w:val="left" w:pos="480"/>
                <w:tab w:val="left" w:pos="851"/>
              </w:tabs>
              <w:spacing w:after="0" w:line="240" w:lineRule="auto"/>
              <w:rPr>
                <w:rFonts w:ascii="Times New Roman" w:eastAsia="Calibri" w:hAnsi="Times New Roman" w:cs="Times New Roman"/>
                <w:sz w:val="20"/>
                <w:szCs w:val="20"/>
                <w:lang w:bidi="en-US"/>
              </w:rPr>
            </w:pPr>
            <w:r w:rsidRPr="00FD6151">
              <w:rPr>
                <w:rFonts w:ascii="Times New Roman" w:eastAsia="Calibri" w:hAnsi="Times New Roman" w:cs="Times New Roman"/>
                <w:sz w:val="20"/>
                <w:szCs w:val="20"/>
                <w:lang w:bidi="en-US"/>
              </w:rPr>
              <w:t>Содержание и структура технической документации сопровождения спектакля.</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УК2;</w:t>
            </w:r>
            <w:r w:rsidR="00DD220D">
              <w:rPr>
                <w:rFonts w:ascii="Times New Roman" w:eastAsia="Times New Roman" w:hAnsi="Times New Roman" w:cs="Times New Roman"/>
                <w:sz w:val="20"/>
                <w:szCs w:val="20"/>
                <w:lang w:bidi="en-US"/>
              </w:rPr>
              <w:t xml:space="preserve"> ОПК5; 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FD6151" w:rsidRPr="00FD6151" w:rsidTr="00DE3D48">
        <w:tc>
          <w:tcPr>
            <w:tcW w:w="739" w:type="dxa"/>
          </w:tcPr>
          <w:p w:rsidR="00FD6151" w:rsidRPr="00FD6151" w:rsidRDefault="00FD6151" w:rsidP="00DE48A3">
            <w:pPr>
              <w:numPr>
                <w:ilvl w:val="0"/>
                <w:numId w:val="4"/>
              </w:numPr>
              <w:tabs>
                <w:tab w:val="num" w:pos="432"/>
              </w:tabs>
              <w:spacing w:after="0" w:line="240" w:lineRule="auto"/>
              <w:jc w:val="center"/>
              <w:rPr>
                <w:rFonts w:ascii="Times New Roman" w:eastAsia="Times New Roman" w:hAnsi="Times New Roman" w:cs="Times New Roman"/>
                <w:sz w:val="20"/>
                <w:szCs w:val="20"/>
                <w:lang w:bidi="en-US"/>
              </w:rPr>
            </w:pPr>
          </w:p>
        </w:tc>
        <w:tc>
          <w:tcPr>
            <w:tcW w:w="4121" w:type="dxa"/>
          </w:tcPr>
          <w:p w:rsidR="00FD6151" w:rsidRPr="00FD6151" w:rsidRDefault="00FD6151" w:rsidP="009D563D">
            <w:pPr>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 xml:space="preserve">Оформление документации по результатам </w:t>
            </w:r>
            <w:r w:rsidR="009D563D">
              <w:rPr>
                <w:rFonts w:ascii="Times New Roman" w:eastAsia="Times New Roman" w:hAnsi="Times New Roman" w:cs="Times New Roman"/>
                <w:sz w:val="20"/>
                <w:szCs w:val="20"/>
                <w:lang w:bidi="en-US"/>
              </w:rPr>
              <w:t>преддипломной</w:t>
            </w:r>
            <w:r w:rsidRPr="00FD6151">
              <w:rPr>
                <w:rFonts w:ascii="Times New Roman" w:eastAsia="Times New Roman" w:hAnsi="Times New Roman" w:cs="Times New Roman"/>
                <w:sz w:val="20"/>
                <w:szCs w:val="20"/>
                <w:lang w:bidi="en-US"/>
              </w:rPr>
              <w:t xml:space="preserve"> практики</w:t>
            </w:r>
          </w:p>
        </w:tc>
        <w:tc>
          <w:tcPr>
            <w:tcW w:w="1620" w:type="dxa"/>
          </w:tcPr>
          <w:p w:rsidR="00FD6151" w:rsidRPr="00FD6151" w:rsidRDefault="009D563D" w:rsidP="00FD6151">
            <w:pPr>
              <w:spacing w:after="0" w:line="240" w:lineRule="auto"/>
              <w:rPr>
                <w:rFonts w:ascii="Times New Roman" w:eastAsia="Times New Roman" w:hAnsi="Times New Roman" w:cs="Times New Roman"/>
                <w:sz w:val="20"/>
                <w:szCs w:val="20"/>
                <w:lang w:bidi="en-US"/>
              </w:rPr>
            </w:pPr>
            <w:r>
              <w:rPr>
                <w:rFonts w:ascii="Times New Roman" w:eastAsia="Times New Roman" w:hAnsi="Times New Roman" w:cs="Times New Roman"/>
                <w:sz w:val="20"/>
                <w:szCs w:val="20"/>
                <w:lang w:bidi="en-US"/>
              </w:rPr>
              <w:t xml:space="preserve">УК2; </w:t>
            </w:r>
            <w:r w:rsidR="00DD220D">
              <w:rPr>
                <w:rFonts w:ascii="Times New Roman" w:eastAsia="Times New Roman" w:hAnsi="Times New Roman" w:cs="Times New Roman"/>
                <w:sz w:val="20"/>
                <w:szCs w:val="20"/>
                <w:lang w:bidi="en-US"/>
              </w:rPr>
              <w:t>ПК11</w:t>
            </w:r>
          </w:p>
        </w:tc>
        <w:tc>
          <w:tcPr>
            <w:tcW w:w="3240" w:type="dxa"/>
          </w:tcPr>
          <w:p w:rsidR="00FD6151" w:rsidRPr="00FD6151" w:rsidRDefault="00FD6151" w:rsidP="00FD6151">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b/>
          <w:sz w:val="28"/>
          <w:szCs w:val="28"/>
          <w:lang w:bidi="en-US"/>
        </w:rPr>
        <w:t>3. Формы отчетности по практике</w:t>
      </w:r>
    </w:p>
    <w:p w:rsidR="00FD6151" w:rsidRPr="00A41CB3"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К основным компонентам отчетной документации </w:t>
      </w:r>
      <w:r w:rsidR="00A41CB3" w:rsidRPr="00A41CB3">
        <w:rPr>
          <w:rFonts w:ascii="Times New Roman" w:eastAsia="Times New Roman" w:hAnsi="Times New Roman" w:cs="Times New Roman"/>
          <w:sz w:val="28"/>
          <w:szCs w:val="28"/>
          <w:lang w:bidi="en-US"/>
        </w:rPr>
        <w:t>прохождения практики</w:t>
      </w:r>
      <w:r w:rsidRPr="00A41CB3">
        <w:rPr>
          <w:rFonts w:ascii="Times New Roman" w:eastAsia="Times New Roman" w:hAnsi="Times New Roman" w:cs="Times New Roman"/>
          <w:sz w:val="28"/>
          <w:szCs w:val="28"/>
          <w:lang w:bidi="en-US"/>
        </w:rPr>
        <w:t xml:space="preserve"> относятся:</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индивидуальное задание на практику;</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дневник о прохождении практики студентом;</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отчет об итогах прохождения практики;</w:t>
      </w:r>
    </w:p>
    <w:p w:rsidR="00FD6151" w:rsidRPr="00A41CB3" w:rsidRDefault="00FD6151" w:rsidP="00DE48A3">
      <w:pPr>
        <w:widowControl w:val="0"/>
        <w:numPr>
          <w:ilvl w:val="0"/>
          <w:numId w:val="1"/>
        </w:numPr>
        <w:tabs>
          <w:tab w:val="left"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характеристика с места прохождения студентом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b/>
          <w:i/>
          <w:sz w:val="28"/>
          <w:szCs w:val="28"/>
          <w:lang w:bidi="en-US"/>
        </w:rPr>
        <w:t>Структура дневника включает:</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титульный лист;</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содержание дневника, отражающее выполнение всех видов заданий в соответствии с программой практики.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FD6151" w:rsidRPr="00A41CB3" w:rsidRDefault="00FD6151" w:rsidP="00FD6151">
      <w:pPr>
        <w:widowControl w:val="0"/>
        <w:spacing w:after="0" w:line="240" w:lineRule="auto"/>
        <w:ind w:firstLine="709"/>
        <w:jc w:val="both"/>
        <w:rPr>
          <w:rFonts w:ascii="Times New Roman" w:eastAsia="Times New Roman" w:hAnsi="Times New Roman" w:cs="Times New Roman"/>
          <w:b/>
          <w:i/>
          <w:sz w:val="28"/>
          <w:szCs w:val="28"/>
          <w:lang w:bidi="en-US"/>
        </w:rPr>
      </w:pPr>
      <w:r w:rsidRPr="00A41CB3">
        <w:rPr>
          <w:rFonts w:ascii="Times New Roman" w:eastAsia="Times New Roman" w:hAnsi="Times New Roman" w:cs="Times New Roman"/>
          <w:b/>
          <w:i/>
          <w:sz w:val="28"/>
          <w:szCs w:val="28"/>
          <w:lang w:bidi="en-US"/>
        </w:rPr>
        <w:t xml:space="preserve">Структура отчета </w:t>
      </w:r>
      <w:r w:rsidRPr="00A41CB3">
        <w:rPr>
          <w:rFonts w:ascii="Times New Roman" w:eastAsia="Times New Roman" w:hAnsi="Times New Roman" w:cs="Times New Roman"/>
          <w:sz w:val="28"/>
          <w:szCs w:val="28"/>
          <w:lang w:bidi="en-US"/>
        </w:rPr>
        <w:t>о</w:t>
      </w:r>
      <w:r w:rsidRPr="00A41CB3">
        <w:rPr>
          <w:rFonts w:ascii="Times New Roman" w:eastAsia="Times New Roman" w:hAnsi="Times New Roman" w:cs="Times New Roman"/>
          <w:b/>
          <w:i/>
          <w:sz w:val="28"/>
          <w:szCs w:val="28"/>
          <w:lang w:bidi="en-US"/>
        </w:rPr>
        <w:t xml:space="preserve"> прохождении практики включает:</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Титульный лист</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Оглавление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ОСНОВНАЯ ЧАСТЬ.</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СТРУКТУРА И СОДЕРЖАНИЕ ПРАКТИКИ (основная часть включает в себя перечень информации, предусмотренной программой практики и обозначенной </w:t>
      </w:r>
      <w:r w:rsidR="00A41CB3" w:rsidRPr="00A41CB3">
        <w:rPr>
          <w:rFonts w:ascii="Times New Roman" w:eastAsia="Times New Roman" w:hAnsi="Times New Roman" w:cs="Times New Roman"/>
          <w:sz w:val="28"/>
          <w:szCs w:val="28"/>
          <w:lang w:bidi="en-US"/>
        </w:rPr>
        <w:t>в индивидуальном задании</w:t>
      </w:r>
      <w:r w:rsidRPr="00A41CB3">
        <w:rPr>
          <w:rFonts w:ascii="Times New Roman" w:eastAsia="Times New Roman" w:hAnsi="Times New Roman" w:cs="Times New Roman"/>
          <w:sz w:val="28"/>
          <w:szCs w:val="28"/>
          <w:lang w:bidi="en-US"/>
        </w:rPr>
        <w:t>: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ПРИЛОЖЕНИЕ К ОТЧЕТУ ПО ПРАКТИКЕ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eastAsia="ru-RU"/>
        </w:rPr>
      </w:pPr>
      <w:r w:rsidRPr="00A41CB3">
        <w:rPr>
          <w:rFonts w:ascii="Times New Roman" w:eastAsia="Times New Roman" w:hAnsi="Times New Roman" w:cs="Times New Roman"/>
          <w:sz w:val="28"/>
          <w:szCs w:val="28"/>
          <w:lang w:bidi="en-US"/>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A41CB3">
        <w:rPr>
          <w:rFonts w:ascii="Times New Roman" w:eastAsia="Times New Roman" w:hAnsi="Times New Roman" w:cs="Times New Roman"/>
          <w:iCs/>
          <w:sz w:val="28"/>
          <w:szCs w:val="28"/>
          <w:lang w:bidi="en-US"/>
        </w:rPr>
        <w:t>ллюстрирующие</w:t>
      </w:r>
      <w:r w:rsidRPr="00A41CB3">
        <w:rPr>
          <w:rFonts w:ascii="Times New Roman" w:eastAsia="Times New Roman" w:hAnsi="Times New Roman" w:cs="Times New Roman"/>
          <w:sz w:val="28"/>
          <w:szCs w:val="28"/>
          <w:lang w:bidi="en-US"/>
        </w:rPr>
        <w:t xml:space="preserve"> отдельные направления деятельности профильной организации – базы практики.</w:t>
      </w:r>
    </w:p>
    <w:p w:rsidR="00FD6151" w:rsidRPr="00A41CB3"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color w:val="212121"/>
          <w:sz w:val="28"/>
          <w:szCs w:val="28"/>
          <w:shd w:val="clear" w:color="auto" w:fill="FFFFFF"/>
          <w:lang w:bidi="en-US"/>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FD6151" w:rsidRPr="00A41CB3"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A41CB3">
        <w:rPr>
          <w:rFonts w:ascii="Times New Roman" w:eastAsia="Times New Roman" w:hAnsi="Times New Roman" w:cs="Times New Roman"/>
          <w:b/>
          <w:i/>
          <w:sz w:val="28"/>
          <w:szCs w:val="28"/>
          <w:lang w:bidi="en-US"/>
        </w:rPr>
        <w:t xml:space="preserve">***Образцы всех видов отчетной документации см. в Приложении </w:t>
      </w:r>
    </w:p>
    <w:p w:rsidR="00FD6151" w:rsidRPr="00A41CB3"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A41CB3" w:rsidRDefault="00FD6151" w:rsidP="00FD6151">
      <w:pPr>
        <w:tabs>
          <w:tab w:val="left" w:pos="284"/>
        </w:tabs>
        <w:spacing w:after="0" w:line="240" w:lineRule="auto"/>
        <w:ind w:firstLine="720"/>
        <w:jc w:val="both"/>
        <w:rPr>
          <w:rFonts w:ascii="Times New Roman" w:eastAsia="Times New Roman" w:hAnsi="Times New Roman" w:cs="Times New Roman"/>
          <w:b/>
          <w:sz w:val="28"/>
          <w:szCs w:val="28"/>
          <w:lang w:bidi="en-US"/>
        </w:rPr>
      </w:pPr>
      <w:r w:rsidRPr="00A41CB3">
        <w:rPr>
          <w:rFonts w:ascii="Times New Roman" w:eastAsia="Times New Roman" w:hAnsi="Times New Roman" w:cs="Times New Roman"/>
          <w:b/>
          <w:sz w:val="28"/>
          <w:szCs w:val="28"/>
          <w:lang w:bidi="en-US"/>
        </w:rPr>
        <w:t xml:space="preserve">4. </w:t>
      </w:r>
      <w:r w:rsidRPr="00A41CB3">
        <w:rPr>
          <w:rFonts w:ascii="Times New Roman" w:eastAsia="Times New Roman" w:hAnsi="Times New Roman" w:cs="Times New Roman"/>
          <w:b/>
          <w:bCs/>
          <w:sz w:val="28"/>
          <w:szCs w:val="28"/>
          <w:lang w:bidi="en-US"/>
        </w:rPr>
        <w:t>Фонд оценочных средств для проведения промежуточной аттестации обучающихся по практике</w:t>
      </w:r>
    </w:p>
    <w:p w:rsidR="00FD6151" w:rsidRPr="00A41CB3" w:rsidRDefault="00FD6151" w:rsidP="00FD6151">
      <w:pPr>
        <w:spacing w:after="0" w:line="240" w:lineRule="auto"/>
        <w:rPr>
          <w:rFonts w:ascii="Times New Roman" w:eastAsia="Times New Roman" w:hAnsi="Times New Roman" w:cs="Times New Roman"/>
          <w:sz w:val="28"/>
          <w:szCs w:val="28"/>
          <w:lang w:bidi="en-US"/>
        </w:rPr>
      </w:pP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Промежуточная аттестация</w:t>
      </w:r>
      <w:r w:rsidRPr="00A41CB3">
        <w:rPr>
          <w:rFonts w:ascii="Times New Roman" w:eastAsia="Times New Roman" w:hAnsi="Times New Roman" w:cs="Times New Roman"/>
          <w:b/>
          <w:bCs/>
          <w:sz w:val="28"/>
          <w:szCs w:val="28"/>
          <w:lang w:bidi="en-US"/>
        </w:rPr>
        <w:t xml:space="preserve"> </w:t>
      </w:r>
      <w:r w:rsidRPr="00A41CB3">
        <w:rPr>
          <w:rFonts w:ascii="Times New Roman" w:eastAsia="Times New Roman" w:hAnsi="Times New Roman" w:cs="Times New Roman"/>
          <w:bCs/>
          <w:sz w:val="28"/>
          <w:szCs w:val="28"/>
          <w:lang w:bidi="en-US"/>
        </w:rPr>
        <w:t>обучающихся</w:t>
      </w:r>
      <w:r w:rsidRPr="00A41CB3">
        <w:rPr>
          <w:rFonts w:ascii="Times New Roman" w:eastAsia="Times New Roman" w:hAnsi="Times New Roman" w:cs="Times New Roman"/>
          <w:sz w:val="28"/>
          <w:szCs w:val="28"/>
          <w:lang w:bidi="en-US"/>
        </w:rPr>
        <w:t xml:space="preserve"> </w:t>
      </w:r>
      <w:r w:rsidRPr="00A41CB3">
        <w:rPr>
          <w:rFonts w:ascii="Times New Roman" w:eastAsia="Times New Roman" w:hAnsi="Times New Roman" w:cs="Times New Roman"/>
          <w:bCs/>
          <w:sz w:val="28"/>
          <w:szCs w:val="28"/>
          <w:lang w:bidi="en-US"/>
        </w:rPr>
        <w:t>по практике</w:t>
      </w:r>
      <w:r w:rsidRPr="00A41CB3">
        <w:rPr>
          <w:rFonts w:ascii="Times New Roman" w:eastAsia="Times New Roman" w:hAnsi="Times New Roman" w:cs="Times New Roman"/>
          <w:sz w:val="28"/>
          <w:szCs w:val="28"/>
          <w:lang w:bidi="en-US"/>
        </w:rPr>
        <w:t xml:space="preserve"> осуществляется в форме зачета, проводимого в виде защиты отчета по практике.</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К защите допускаются студенты, своевременно и в полном объеме </w:t>
      </w:r>
      <w:r w:rsidR="00A41CB3" w:rsidRPr="00A41CB3">
        <w:rPr>
          <w:rFonts w:ascii="Times New Roman" w:eastAsia="Times New Roman" w:hAnsi="Times New Roman" w:cs="Times New Roman"/>
          <w:sz w:val="28"/>
          <w:szCs w:val="28"/>
          <w:lang w:bidi="en-US"/>
        </w:rPr>
        <w:t>выполнившие задания практики,</w:t>
      </w:r>
      <w:r w:rsidRPr="00A41CB3">
        <w:rPr>
          <w:rFonts w:ascii="Times New Roman" w:eastAsia="Times New Roman" w:hAnsi="Times New Roman" w:cs="Times New Roman"/>
          <w:sz w:val="28"/>
          <w:szCs w:val="28"/>
          <w:lang w:bidi="en-US"/>
        </w:rPr>
        <w:t xml:space="preserve"> и в указанные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Доклад студента (устный отчет) на защите практики включает: </w:t>
      </w:r>
    </w:p>
    <w:p w:rsidR="00FD6151" w:rsidRPr="00A41CB3" w:rsidRDefault="00FD6151" w:rsidP="00DE48A3">
      <w:pPr>
        <w:numPr>
          <w:ilvl w:val="0"/>
          <w:numId w:val="3"/>
        </w:numPr>
        <w:tabs>
          <w:tab w:val="num" w:pos="1080"/>
        </w:tabs>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Раскрытие цели и задачи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Общую характеристику базы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Внесение предложений по совершенствованию работы базы практики; </w:t>
      </w:r>
    </w:p>
    <w:p w:rsidR="00FD6151" w:rsidRPr="00A41CB3" w:rsidRDefault="00FD6151" w:rsidP="00DE48A3">
      <w:pPr>
        <w:widowControl w:val="0"/>
        <w:numPr>
          <w:ilvl w:val="0"/>
          <w:numId w:val="2"/>
        </w:numPr>
        <w:tabs>
          <w:tab w:val="num" w:pos="0"/>
          <w:tab w:val="num" w:pos="1080"/>
        </w:tabs>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Обоснование выводов и предложений по содержанию и организации практики.</w:t>
      </w:r>
    </w:p>
    <w:p w:rsidR="00FD6151" w:rsidRPr="00A41CB3" w:rsidRDefault="00FD6151" w:rsidP="00FD6151">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 представители работодателей.</w:t>
      </w:r>
    </w:p>
    <w:p w:rsidR="00FD6151" w:rsidRPr="00A41CB3" w:rsidRDefault="00FD6151" w:rsidP="00FD6151">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FD6151" w:rsidRPr="00A41CB3" w:rsidRDefault="00FD6151" w:rsidP="00FD6151">
      <w:pPr>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FD6151" w:rsidRPr="00A41CB3" w:rsidRDefault="00FD6151" w:rsidP="00FD615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bidi="en-US"/>
        </w:rPr>
      </w:pPr>
      <w:r w:rsidRPr="00A41CB3">
        <w:rPr>
          <w:rFonts w:ascii="Times New Roman" w:eastAsia="Times New Roman" w:hAnsi="Times New Roman" w:cs="Times New Roman"/>
          <w:sz w:val="28"/>
          <w:szCs w:val="28"/>
          <w:lang w:bidi="en-US"/>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протокол защиты практики, экзаменационную ведомость и зачетную книжку студента.</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Примерный перечень контрольных вопросов по итогам практики:</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tabs>
          <w:tab w:val="left" w:pos="582"/>
        </w:tabs>
        <w:spacing w:after="0"/>
        <w:ind w:firstLine="709"/>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основные принципы организации репетиционного</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процесса в профессиональном драматическом театре.</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основные методы работы режиссера с актером в процессе постановки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Какова </w:t>
      </w:r>
      <w:proofErr w:type="spellStart"/>
      <w:r w:rsidRPr="00FD6151">
        <w:rPr>
          <w:rFonts w:ascii="Times New Roman" w:eastAsia="DejaVu Sans" w:hAnsi="Times New Roman" w:cs="Times New Roman"/>
          <w:bCs/>
          <w:sz w:val="28"/>
          <w:szCs w:val="28"/>
          <w:lang w:eastAsia="zh-CN"/>
        </w:rPr>
        <w:t>этапность</w:t>
      </w:r>
      <w:proofErr w:type="spellEnd"/>
      <w:r w:rsidRPr="00FD6151">
        <w:rPr>
          <w:rFonts w:ascii="Times New Roman" w:eastAsia="DejaVu Sans" w:hAnsi="Times New Roman" w:cs="Times New Roman"/>
          <w:bCs/>
          <w:sz w:val="28"/>
          <w:szCs w:val="28"/>
          <w:lang w:eastAsia="zh-CN"/>
        </w:rPr>
        <w:t xml:space="preserve"> репетиционного процесса в профессиональном драматическом театре при постановке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ваш опыт работы с актерами в профессиональном драматическом театре при постановке спектакля.</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Охарактеризуйте разнообразные приемы (</w:t>
      </w:r>
      <w:proofErr w:type="gramStart"/>
      <w:r w:rsidRPr="00FD6151">
        <w:rPr>
          <w:rFonts w:ascii="Times New Roman" w:eastAsia="DejaVu Sans" w:hAnsi="Times New Roman" w:cs="Times New Roman"/>
          <w:bCs/>
          <w:sz w:val="28"/>
          <w:szCs w:val="28"/>
          <w:lang w:eastAsia="zh-CN"/>
        </w:rPr>
        <w:t xml:space="preserve">принципы)   </w:t>
      </w:r>
      <w:proofErr w:type="gramEnd"/>
      <w:r w:rsidRPr="00FD6151">
        <w:rPr>
          <w:rFonts w:ascii="Times New Roman" w:eastAsia="DejaVu Sans" w:hAnsi="Times New Roman" w:cs="Times New Roman"/>
          <w:bCs/>
          <w:sz w:val="28"/>
          <w:szCs w:val="28"/>
          <w:lang w:eastAsia="zh-CN"/>
        </w:rPr>
        <w:t xml:space="preserve">   организации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репетиционного процесса в профессиональном драматическом театре в творческом партнерстве с актерами.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w:t>
      </w:r>
      <w:proofErr w:type="gramStart"/>
      <w:r w:rsidRPr="00FD6151">
        <w:rPr>
          <w:rFonts w:ascii="Times New Roman" w:eastAsia="DejaVu Sans" w:hAnsi="Times New Roman" w:cs="Times New Roman"/>
          <w:bCs/>
          <w:sz w:val="28"/>
          <w:szCs w:val="28"/>
          <w:lang w:eastAsia="zh-CN"/>
        </w:rPr>
        <w:t>Дайте  развернутую</w:t>
      </w:r>
      <w:proofErr w:type="gramEnd"/>
      <w:r w:rsidRPr="00FD6151">
        <w:rPr>
          <w:rFonts w:ascii="Times New Roman" w:eastAsia="DejaVu Sans" w:hAnsi="Times New Roman" w:cs="Times New Roman"/>
          <w:bCs/>
          <w:sz w:val="28"/>
          <w:szCs w:val="28"/>
          <w:lang w:eastAsia="zh-CN"/>
        </w:rPr>
        <w:t xml:space="preserve"> характеристику системы организации и ведения репетиционного процесса в профессиональном драматическом театре.</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Назовите профессионально ориентированные источники информации о театральном драматическом искусстве в России.</w:t>
      </w:r>
    </w:p>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       </w:t>
      </w:r>
      <w:proofErr w:type="gramStart"/>
      <w:r w:rsidRPr="00FD6151">
        <w:rPr>
          <w:rFonts w:ascii="Times New Roman" w:eastAsia="DejaVu Sans" w:hAnsi="Times New Roman" w:cs="Times New Roman"/>
          <w:bCs/>
          <w:sz w:val="28"/>
          <w:szCs w:val="28"/>
          <w:lang w:eastAsia="zh-CN"/>
        </w:rPr>
        <w:t>Как  собиралась</w:t>
      </w:r>
      <w:proofErr w:type="gramEnd"/>
      <w:r w:rsidRPr="00FD6151">
        <w:rPr>
          <w:rFonts w:ascii="Times New Roman" w:eastAsia="DejaVu Sans" w:hAnsi="Times New Roman" w:cs="Times New Roman"/>
          <w:bCs/>
          <w:sz w:val="28"/>
          <w:szCs w:val="28"/>
          <w:lang w:eastAsia="zh-CN"/>
        </w:rPr>
        <w:t xml:space="preserve"> информация для создания художественных образов актерскими средствами. </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Актерский показ – его плюсы и минусы.</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Каково </w:t>
      </w:r>
      <w:proofErr w:type="gramStart"/>
      <w:r w:rsidRPr="00FD6151">
        <w:rPr>
          <w:rFonts w:ascii="Times New Roman" w:eastAsia="DejaVu Sans" w:hAnsi="Times New Roman" w:cs="Times New Roman"/>
          <w:bCs/>
          <w:sz w:val="28"/>
          <w:szCs w:val="28"/>
          <w:lang w:eastAsia="zh-CN"/>
        </w:rPr>
        <w:t>участие  художника</w:t>
      </w:r>
      <w:proofErr w:type="gramEnd"/>
      <w:r w:rsidRPr="00FD6151">
        <w:rPr>
          <w:rFonts w:ascii="Times New Roman" w:eastAsia="DejaVu Sans" w:hAnsi="Times New Roman" w:cs="Times New Roman"/>
          <w:bCs/>
          <w:sz w:val="28"/>
          <w:szCs w:val="28"/>
          <w:lang w:eastAsia="zh-CN"/>
        </w:rPr>
        <w:t>, музыкального руководителя,</w:t>
      </w:r>
      <w:r w:rsidRPr="00FD6151">
        <w:rPr>
          <w:rFonts w:ascii="Calibri" w:eastAsia="Times New Roman" w:hAnsi="Calibri" w:cs="Times New Roman"/>
          <w:sz w:val="24"/>
          <w:szCs w:val="24"/>
          <w:lang w:bidi="en-US"/>
        </w:rPr>
        <w:t xml:space="preserve"> </w:t>
      </w:r>
      <w:r w:rsidRPr="00FD6151">
        <w:rPr>
          <w:rFonts w:ascii="Times New Roman" w:eastAsia="DejaVu Sans" w:hAnsi="Times New Roman" w:cs="Times New Roman"/>
          <w:bCs/>
          <w:sz w:val="28"/>
          <w:szCs w:val="28"/>
          <w:lang w:eastAsia="zh-CN"/>
        </w:rPr>
        <w:t>балетмейстера в вашей работе; анализ опыта.</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Этика в работе над спектаклем, зачем она нужна?</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proofErr w:type="gramStart"/>
      <w:r w:rsidRPr="00FD6151">
        <w:rPr>
          <w:rFonts w:ascii="Times New Roman" w:eastAsia="DejaVu Sans" w:hAnsi="Times New Roman" w:cs="Times New Roman"/>
          <w:bCs/>
          <w:sz w:val="28"/>
          <w:szCs w:val="28"/>
          <w:lang w:eastAsia="zh-CN"/>
        </w:rPr>
        <w:t>Охарактеризуйте  основные</w:t>
      </w:r>
      <w:proofErr w:type="gramEnd"/>
      <w:r w:rsidRPr="00FD6151">
        <w:rPr>
          <w:rFonts w:ascii="Times New Roman" w:eastAsia="DejaVu Sans" w:hAnsi="Times New Roman" w:cs="Times New Roman"/>
          <w:bCs/>
          <w:sz w:val="28"/>
          <w:szCs w:val="28"/>
          <w:lang w:eastAsia="zh-CN"/>
        </w:rPr>
        <w:t xml:space="preserve"> выразительные средства, необходимые в постановочной работе, в том числе и их специфику.</w:t>
      </w:r>
    </w:p>
    <w:p w:rsidR="00FD6151" w:rsidRPr="00FD6151" w:rsidRDefault="00FD6151" w:rsidP="00FD6151">
      <w:pPr>
        <w:tabs>
          <w:tab w:val="left" w:pos="582"/>
        </w:tabs>
        <w:spacing w:after="0"/>
        <w:ind w:firstLine="584"/>
        <w:jc w:val="both"/>
        <w:rPr>
          <w:rFonts w:ascii="Times New Roman" w:eastAsia="DejaVu Sans" w:hAnsi="Times New Roman" w:cs="Times New Roman"/>
          <w:bCs/>
          <w:sz w:val="28"/>
          <w:szCs w:val="28"/>
          <w:lang w:eastAsia="zh-CN"/>
        </w:rPr>
      </w:pPr>
      <w:r w:rsidRPr="00FD6151">
        <w:rPr>
          <w:rFonts w:ascii="Times New Roman" w:eastAsia="DejaVu Sans" w:hAnsi="Times New Roman" w:cs="Times New Roman"/>
          <w:bCs/>
          <w:sz w:val="28"/>
          <w:szCs w:val="28"/>
          <w:lang w:eastAsia="zh-CN"/>
        </w:rPr>
        <w:t xml:space="preserve">Профессиональная терминология, профессиональная лексика.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i/>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За практику выставляется ЗАЧЕТ </w:t>
      </w: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Критерии оценки за прохождение практики:</w:t>
      </w: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FD6151" w:rsidRPr="00FD6151" w:rsidTr="00DE3D48">
        <w:trPr>
          <w:trHeight w:val="1434"/>
        </w:trPr>
        <w:tc>
          <w:tcPr>
            <w:tcW w:w="2088" w:type="dxa"/>
            <w:vMerge w:val="restart"/>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Оценка</w:t>
            </w:r>
          </w:p>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«зачтено»</w:t>
            </w:r>
          </w:p>
        </w:tc>
        <w:tc>
          <w:tcPr>
            <w:tcW w:w="7483" w:type="dxa"/>
          </w:tcPr>
          <w:p w:rsidR="00FD6151" w:rsidRPr="00FD6151" w:rsidRDefault="00FD6151" w:rsidP="00FD6151">
            <w:pPr>
              <w:spacing w:after="0" w:line="240" w:lineRule="auto"/>
              <w:jc w:val="both"/>
              <w:rPr>
                <w:rFonts w:ascii="Times New Roman" w:eastAsia="Calibri" w:hAnsi="Times New Roman" w:cs="Times New Roman"/>
                <w:sz w:val="28"/>
                <w:szCs w:val="28"/>
                <w:lang w:bidi="en-US"/>
              </w:rPr>
            </w:pPr>
            <w:r w:rsidRPr="00FD6151">
              <w:rPr>
                <w:rFonts w:ascii="Times New Roman" w:eastAsia="Batang" w:hAnsi="Times New Roman" w:cs="Times New Roman"/>
                <w:b/>
                <w:sz w:val="28"/>
                <w:szCs w:val="28"/>
                <w:lang w:bidi="en-US"/>
              </w:rPr>
              <w:t xml:space="preserve">Отлично: </w:t>
            </w:r>
            <w:r w:rsidRPr="00FD6151">
              <w:rPr>
                <w:rFonts w:ascii="Calibri" w:eastAsia="Times New Roman" w:hAnsi="Calibri" w:cs="Times New Roman"/>
                <w:sz w:val="24"/>
                <w:szCs w:val="24"/>
                <w:lang w:bidi="en-US"/>
              </w:rPr>
              <w:t xml:space="preserve"> </w:t>
            </w:r>
            <w:r w:rsidRPr="00FD6151">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полно ответил на вопросы во время защиты практики (зачета).</w:t>
            </w:r>
          </w:p>
        </w:tc>
      </w:tr>
      <w:tr w:rsidR="00FD6151" w:rsidRPr="00FD6151" w:rsidTr="00DE3D48">
        <w:trPr>
          <w:trHeight w:val="132"/>
        </w:trPr>
        <w:tc>
          <w:tcPr>
            <w:tcW w:w="2088" w:type="dxa"/>
            <w:vMerge/>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p>
        </w:tc>
        <w:tc>
          <w:tcPr>
            <w:tcW w:w="7483" w:type="dxa"/>
          </w:tcPr>
          <w:p w:rsidR="00FD6151" w:rsidRPr="00FD6151" w:rsidRDefault="00FD6151" w:rsidP="00FD6151">
            <w:pPr>
              <w:spacing w:after="0" w:line="240" w:lineRule="auto"/>
              <w:jc w:val="both"/>
              <w:rPr>
                <w:rFonts w:ascii="Times New Roman" w:eastAsia="Batang" w:hAnsi="Times New Roman" w:cs="Times New Roman"/>
                <w:sz w:val="28"/>
                <w:szCs w:val="28"/>
                <w:lang w:bidi="en-US"/>
              </w:rPr>
            </w:pPr>
            <w:r w:rsidRPr="00FD6151">
              <w:rPr>
                <w:rFonts w:ascii="Times New Roman" w:eastAsia="Batang" w:hAnsi="Times New Roman" w:cs="Times New Roman"/>
                <w:b/>
                <w:sz w:val="28"/>
                <w:szCs w:val="28"/>
                <w:lang w:bidi="en-US"/>
              </w:rPr>
              <w:t>Хорошо:</w:t>
            </w:r>
            <w:r w:rsidRPr="00FD6151">
              <w:rPr>
                <w:rFonts w:ascii="Calibri" w:eastAsia="Times New Roman" w:hAnsi="Calibri" w:cs="Times New Roman"/>
                <w:sz w:val="24"/>
                <w:szCs w:val="24"/>
                <w:lang w:bidi="en-US"/>
              </w:rPr>
              <w:t xml:space="preserve"> </w:t>
            </w:r>
            <w:r w:rsidRPr="00FD6151">
              <w:rPr>
                <w:rFonts w:ascii="Times New Roman" w:eastAsia="Batang" w:hAnsi="Times New Roman" w:cs="Times New Roman"/>
                <w:sz w:val="28"/>
                <w:szCs w:val="28"/>
                <w:lang w:bidi="en-US"/>
              </w:rPr>
              <w:t>успешное выполнение всех заданий в установленный срок;   представление правильно оформленных документов, частичный и не полный  ответ на вопросы во время защиты практики (зачета).</w:t>
            </w:r>
          </w:p>
        </w:tc>
      </w:tr>
      <w:tr w:rsidR="00FD6151" w:rsidRPr="00FD6151" w:rsidTr="00DE3D48">
        <w:trPr>
          <w:trHeight w:val="1620"/>
        </w:trPr>
        <w:tc>
          <w:tcPr>
            <w:tcW w:w="2088" w:type="dxa"/>
            <w:vMerge/>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p>
        </w:tc>
        <w:tc>
          <w:tcPr>
            <w:tcW w:w="7483" w:type="dxa"/>
          </w:tcPr>
          <w:p w:rsidR="00FD6151" w:rsidRPr="00FD6151" w:rsidRDefault="00FD6151" w:rsidP="00FD6151">
            <w:pPr>
              <w:spacing w:after="0" w:line="240" w:lineRule="auto"/>
              <w:jc w:val="both"/>
              <w:rPr>
                <w:rFonts w:ascii="Times New Roman" w:eastAsia="Batang" w:hAnsi="Times New Roman" w:cs="Times New Roman"/>
                <w:sz w:val="28"/>
                <w:szCs w:val="28"/>
                <w:lang w:bidi="en-US"/>
              </w:rPr>
            </w:pPr>
            <w:r w:rsidRPr="00FD6151">
              <w:rPr>
                <w:rFonts w:ascii="Times New Roman" w:eastAsia="Batang" w:hAnsi="Times New Roman" w:cs="Times New Roman"/>
                <w:b/>
                <w:sz w:val="28"/>
                <w:szCs w:val="28"/>
                <w:lang w:bidi="en-US"/>
              </w:rPr>
              <w:t>Удовлетворительно:</w:t>
            </w:r>
            <w:r w:rsidRPr="00FD6151">
              <w:rPr>
                <w:rFonts w:ascii="Times New Roman" w:eastAsia="Batang" w:hAnsi="Times New Roman" w:cs="Times New Roman"/>
                <w:sz w:val="28"/>
                <w:szCs w:val="28"/>
                <w:lang w:bidi="en-US"/>
              </w:rPr>
              <w:t xml:space="preserve"> частичное выполнение  заданий в установленный срок;   представление  неправильно оформленных документов; не   ответ на вопросы во время защиты практики (зачета).</w:t>
            </w:r>
          </w:p>
        </w:tc>
      </w:tr>
      <w:tr w:rsidR="00FD6151" w:rsidRPr="00FD6151" w:rsidTr="00DE3D48">
        <w:tc>
          <w:tcPr>
            <w:tcW w:w="2088" w:type="dxa"/>
            <w:vAlign w:val="center"/>
          </w:tcPr>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Оценка</w:t>
            </w:r>
          </w:p>
          <w:p w:rsidR="00FD6151" w:rsidRPr="00FD6151" w:rsidRDefault="00FD6151" w:rsidP="00FD6151">
            <w:pPr>
              <w:spacing w:after="0" w:line="240" w:lineRule="auto"/>
              <w:jc w:val="center"/>
              <w:rPr>
                <w:rFonts w:ascii="Times New Roman" w:eastAsia="Calibri" w:hAnsi="Times New Roman" w:cs="Times New Roman"/>
                <w:b/>
                <w:i/>
                <w:sz w:val="28"/>
                <w:szCs w:val="28"/>
                <w:lang w:bidi="en-US"/>
              </w:rPr>
            </w:pPr>
            <w:r w:rsidRPr="00FD6151">
              <w:rPr>
                <w:rFonts w:ascii="Times New Roman" w:eastAsia="Calibri" w:hAnsi="Times New Roman" w:cs="Times New Roman"/>
                <w:b/>
                <w:i/>
                <w:sz w:val="28"/>
                <w:szCs w:val="28"/>
                <w:lang w:bidi="en-US"/>
              </w:rPr>
              <w:t>«не зачтено»</w:t>
            </w:r>
          </w:p>
        </w:tc>
        <w:tc>
          <w:tcPr>
            <w:tcW w:w="7483" w:type="dxa"/>
          </w:tcPr>
          <w:p w:rsidR="00FD6151" w:rsidRPr="00FD6151" w:rsidRDefault="00FD6151" w:rsidP="00FD6151">
            <w:pPr>
              <w:spacing w:after="0" w:line="240" w:lineRule="auto"/>
              <w:jc w:val="both"/>
              <w:rPr>
                <w:rFonts w:ascii="Times New Roman" w:eastAsia="Calibri" w:hAnsi="Times New Roman" w:cs="Times New Roman"/>
                <w:sz w:val="28"/>
                <w:szCs w:val="28"/>
                <w:lang w:bidi="en-US"/>
              </w:rPr>
            </w:pPr>
            <w:r w:rsidRPr="00FD6151">
              <w:rPr>
                <w:rFonts w:ascii="Times New Roman" w:eastAsia="Batang" w:hAnsi="Times New Roman" w:cs="Times New Roman"/>
                <w:sz w:val="28"/>
                <w:szCs w:val="28"/>
                <w:lang w:bidi="en-US"/>
              </w:rPr>
              <w:t>Студент нее выполнил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FD6151" w:rsidRPr="00FD6151" w:rsidRDefault="00FD6151" w:rsidP="00FD6151">
      <w:pPr>
        <w:tabs>
          <w:tab w:val="left" w:pos="582"/>
        </w:tabs>
        <w:spacing w:after="0"/>
        <w:jc w:val="both"/>
        <w:rPr>
          <w:rFonts w:ascii="Times New Roman" w:eastAsia="DejaVu Sans" w:hAnsi="Times New Roman" w:cs="Times New Roman"/>
          <w:bCs/>
          <w:sz w:val="28"/>
          <w:szCs w:val="28"/>
          <w:lang w:eastAsia="zh-CN"/>
        </w:rPr>
      </w:pP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 </w:t>
      </w:r>
      <w:proofErr w:type="gramStart"/>
      <w:r w:rsidRPr="00FD6151">
        <w:rPr>
          <w:rFonts w:ascii="Times New Roman" w:eastAsia="Times New Roman" w:hAnsi="Times New Roman" w:cs="Times New Roman"/>
          <w:b/>
          <w:i/>
          <w:sz w:val="28"/>
          <w:szCs w:val="28"/>
          <w:lang w:bidi="en-US"/>
        </w:rPr>
        <w:t>В</w:t>
      </w:r>
      <w:proofErr w:type="gramEnd"/>
      <w:r w:rsidRPr="00FD6151">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FD6151" w:rsidRPr="00FD6151" w:rsidRDefault="00FD6151" w:rsidP="00FD6151">
      <w:pPr>
        <w:spacing w:after="0" w:line="240" w:lineRule="auto"/>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 </w:t>
      </w:r>
      <w:proofErr w:type="gramStart"/>
      <w:r w:rsidRPr="00FD6151">
        <w:rPr>
          <w:rFonts w:ascii="Times New Roman" w:eastAsia="Times New Roman" w:hAnsi="Times New Roman" w:cs="Times New Roman"/>
          <w:b/>
          <w:i/>
          <w:sz w:val="28"/>
          <w:szCs w:val="28"/>
          <w:lang w:bidi="en-US"/>
        </w:rPr>
        <w:t>В</w:t>
      </w:r>
      <w:proofErr w:type="gramEnd"/>
      <w:r w:rsidRPr="00FD6151">
        <w:rPr>
          <w:rFonts w:ascii="Times New Roman" w:eastAsia="Times New Roman" w:hAnsi="Times New Roman" w:cs="Times New Roman"/>
          <w:b/>
          <w:i/>
          <w:sz w:val="28"/>
          <w:szCs w:val="28"/>
          <w:lang w:bidi="en-US"/>
        </w:rPr>
        <w:t xml:space="preserve"> полном объеме Фонд оценочных средств по учебной практике представлен в отдельном файловом документе, входящем в Учебно-методический комплекс по практике.</w:t>
      </w: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8"/>
          <w:szCs w:val="28"/>
          <w:lang w:bidi="en-US"/>
        </w:rPr>
        <w:t>5. Учебно-методическое и информационное обеспечение практики</w:t>
      </w:r>
    </w:p>
    <w:p w:rsidR="00FD6151" w:rsidRPr="00FD6151" w:rsidRDefault="00FD6151" w:rsidP="00FD6151">
      <w:pPr>
        <w:spacing w:after="0" w:line="240" w:lineRule="auto"/>
        <w:ind w:firstLine="360"/>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5.1. Литература</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58"/>
        <w:gridCol w:w="9150"/>
      </w:tblGrid>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1</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b/>
                <w:bCs/>
                <w:sz w:val="24"/>
                <w:szCs w:val="24"/>
                <w:lang w:eastAsia="ru-RU" w:bidi="en-US"/>
              </w:rPr>
              <w:t>Театральные тренинги</w:t>
            </w:r>
            <w:r w:rsidRPr="00FD6151">
              <w:rPr>
                <w:rFonts w:ascii="Times New Roman" w:eastAsia="Times New Roman" w:hAnsi="Times New Roman" w:cs="Times New Roman"/>
                <w:sz w:val="24"/>
                <w:szCs w:val="24"/>
                <w:lang w:eastAsia="ru-RU" w:bidi="en-US"/>
              </w:rPr>
              <w:t xml:space="preserve"> [Текст</w:t>
            </w:r>
            <w:proofErr w:type="gramStart"/>
            <w:r w:rsidRPr="00FD6151">
              <w:rPr>
                <w:rFonts w:ascii="Times New Roman" w:eastAsia="Times New Roman" w:hAnsi="Times New Roman" w:cs="Times New Roman"/>
                <w:sz w:val="24"/>
                <w:szCs w:val="24"/>
                <w:lang w:eastAsia="ru-RU" w:bidi="en-US"/>
              </w:rPr>
              <w:t>] :</w:t>
            </w:r>
            <w:proofErr w:type="gramEnd"/>
            <w:r w:rsidRPr="00FD6151">
              <w:rPr>
                <w:rFonts w:ascii="Times New Roman" w:eastAsia="Times New Roman" w:hAnsi="Times New Roman" w:cs="Times New Roman"/>
                <w:sz w:val="24"/>
                <w:szCs w:val="24"/>
                <w:lang w:eastAsia="ru-RU" w:bidi="en-US"/>
              </w:rPr>
              <w:t xml:space="preserve"> учеб.-метод. комплекс : направление: № 071500 "Народ. </w:t>
            </w:r>
            <w:proofErr w:type="spellStart"/>
            <w:r w:rsidRPr="00FD6151">
              <w:rPr>
                <w:rFonts w:ascii="Times New Roman" w:eastAsia="Times New Roman" w:hAnsi="Times New Roman" w:cs="Times New Roman"/>
                <w:sz w:val="24"/>
                <w:szCs w:val="24"/>
                <w:lang w:eastAsia="ru-RU" w:bidi="en-US"/>
              </w:rPr>
              <w:t>худож</w:t>
            </w:r>
            <w:proofErr w:type="spellEnd"/>
            <w:r w:rsidRPr="00FD6151">
              <w:rPr>
                <w:rFonts w:ascii="Times New Roman" w:eastAsia="Times New Roman" w:hAnsi="Times New Roman" w:cs="Times New Roman"/>
                <w:sz w:val="24"/>
                <w:szCs w:val="24"/>
                <w:lang w:eastAsia="ru-RU" w:bidi="en-US"/>
              </w:rPr>
              <w:t xml:space="preserve">. культура" : </w:t>
            </w:r>
            <w:proofErr w:type="spellStart"/>
            <w:r w:rsidRPr="00FD6151">
              <w:rPr>
                <w:rFonts w:ascii="Times New Roman" w:eastAsia="Times New Roman" w:hAnsi="Times New Roman" w:cs="Times New Roman"/>
                <w:sz w:val="24"/>
                <w:szCs w:val="24"/>
                <w:lang w:eastAsia="ru-RU" w:bidi="en-US"/>
              </w:rPr>
              <w:t>профиль:"Руководство</w:t>
            </w:r>
            <w:proofErr w:type="spellEnd"/>
            <w:r w:rsidRPr="00FD6151">
              <w:rPr>
                <w:rFonts w:ascii="Times New Roman" w:eastAsia="Times New Roman" w:hAnsi="Times New Roman" w:cs="Times New Roman"/>
                <w:sz w:val="24"/>
                <w:szCs w:val="24"/>
                <w:lang w:eastAsia="ru-RU" w:bidi="en-US"/>
              </w:rPr>
              <w:t xml:space="preserve"> любит. театром" : квалификация: бакалавр : форма обучения: оч., </w:t>
            </w:r>
            <w:proofErr w:type="spellStart"/>
            <w:r w:rsidRPr="00FD6151">
              <w:rPr>
                <w:rFonts w:ascii="Times New Roman" w:eastAsia="Times New Roman" w:hAnsi="Times New Roman" w:cs="Times New Roman"/>
                <w:sz w:val="24"/>
                <w:szCs w:val="24"/>
                <w:lang w:eastAsia="ru-RU" w:bidi="en-US"/>
              </w:rPr>
              <w:t>заоч</w:t>
            </w:r>
            <w:proofErr w:type="spellEnd"/>
            <w:r w:rsidRPr="00FD6151">
              <w:rPr>
                <w:rFonts w:ascii="Times New Roman" w:eastAsia="Times New Roman" w:hAnsi="Times New Roman" w:cs="Times New Roman"/>
                <w:sz w:val="24"/>
                <w:szCs w:val="24"/>
                <w:lang w:eastAsia="ru-RU" w:bidi="en-US"/>
              </w:rPr>
              <w:t xml:space="preserve">. / </w:t>
            </w:r>
            <w:proofErr w:type="spellStart"/>
            <w:r w:rsidRPr="00FD6151">
              <w:rPr>
                <w:rFonts w:ascii="Times New Roman" w:eastAsia="Times New Roman" w:hAnsi="Times New Roman" w:cs="Times New Roman"/>
                <w:sz w:val="24"/>
                <w:szCs w:val="24"/>
                <w:lang w:eastAsia="ru-RU" w:bidi="en-US"/>
              </w:rPr>
              <w:t>Моск</w:t>
            </w:r>
            <w:proofErr w:type="spellEnd"/>
            <w:r w:rsidRPr="00FD6151">
              <w:rPr>
                <w:rFonts w:ascii="Times New Roman" w:eastAsia="Times New Roman" w:hAnsi="Times New Roman" w:cs="Times New Roman"/>
                <w:sz w:val="24"/>
                <w:szCs w:val="24"/>
                <w:lang w:eastAsia="ru-RU" w:bidi="en-US"/>
              </w:rPr>
              <w:t xml:space="preserve">. гос. ун-т культуры и </w:t>
            </w:r>
            <w:proofErr w:type="gramStart"/>
            <w:r w:rsidRPr="00FD6151">
              <w:rPr>
                <w:rFonts w:ascii="Times New Roman" w:eastAsia="Times New Roman" w:hAnsi="Times New Roman" w:cs="Times New Roman"/>
                <w:sz w:val="24"/>
                <w:szCs w:val="24"/>
                <w:lang w:eastAsia="ru-RU" w:bidi="en-US"/>
              </w:rPr>
              <w:t>искусств ;</w:t>
            </w:r>
            <w:proofErr w:type="gramEnd"/>
            <w:r w:rsidRPr="00FD6151">
              <w:rPr>
                <w:rFonts w:ascii="Times New Roman" w:eastAsia="Times New Roman" w:hAnsi="Times New Roman" w:cs="Times New Roman"/>
                <w:sz w:val="24"/>
                <w:szCs w:val="24"/>
                <w:lang w:eastAsia="ru-RU" w:bidi="en-US"/>
              </w:rPr>
              <w:t xml:space="preserve"> [сост. </w:t>
            </w:r>
            <w:r w:rsidRPr="00FD6151">
              <w:rPr>
                <w:rFonts w:ascii="Times New Roman" w:eastAsia="Times New Roman" w:hAnsi="Times New Roman" w:cs="Times New Roman"/>
                <w:sz w:val="24"/>
                <w:szCs w:val="24"/>
                <w:lang w:val="en-US" w:eastAsia="ru-RU" w:bidi="en-US"/>
              </w:rPr>
              <w:t xml:space="preserve">С. Ю. </w:t>
            </w:r>
            <w:proofErr w:type="spellStart"/>
            <w:r w:rsidRPr="00FD6151">
              <w:rPr>
                <w:rFonts w:ascii="Times New Roman" w:eastAsia="Times New Roman" w:hAnsi="Times New Roman" w:cs="Times New Roman"/>
                <w:sz w:val="24"/>
                <w:szCs w:val="24"/>
                <w:lang w:val="en-US" w:eastAsia="ru-RU" w:bidi="en-US"/>
              </w:rPr>
              <w:t>Жуков</w:t>
            </w:r>
            <w:proofErr w:type="spellEnd"/>
            <w:r w:rsidRPr="00FD6151">
              <w:rPr>
                <w:rFonts w:ascii="Times New Roman" w:eastAsia="Times New Roman" w:hAnsi="Times New Roman" w:cs="Times New Roman"/>
                <w:sz w:val="24"/>
                <w:szCs w:val="24"/>
                <w:lang w:val="en-US" w:eastAsia="ru-RU" w:bidi="en-US"/>
              </w:rPr>
              <w:t xml:space="preserve">]. - </w:t>
            </w:r>
            <w:proofErr w:type="gramStart"/>
            <w:r w:rsidRPr="00FD6151">
              <w:rPr>
                <w:rFonts w:ascii="Times New Roman" w:eastAsia="Times New Roman" w:hAnsi="Times New Roman" w:cs="Times New Roman"/>
                <w:sz w:val="24"/>
                <w:szCs w:val="24"/>
                <w:lang w:val="en-US" w:eastAsia="ru-RU" w:bidi="en-US"/>
              </w:rPr>
              <w:t>М. :</w:t>
            </w:r>
            <w:proofErr w:type="gramEnd"/>
            <w:r w:rsidRPr="00FD6151">
              <w:rPr>
                <w:rFonts w:ascii="Times New Roman" w:eastAsia="Times New Roman" w:hAnsi="Times New Roman" w:cs="Times New Roman"/>
                <w:sz w:val="24"/>
                <w:szCs w:val="24"/>
                <w:lang w:val="en-US" w:eastAsia="ru-RU" w:bidi="en-US"/>
              </w:rPr>
              <w:t xml:space="preserve"> МГУКИ, 2014. - 104 с. - </w:t>
            </w:r>
            <w:proofErr w:type="spellStart"/>
            <w:r w:rsidRPr="00FD6151">
              <w:rPr>
                <w:rFonts w:ascii="Times New Roman" w:eastAsia="Times New Roman" w:hAnsi="Times New Roman" w:cs="Times New Roman"/>
                <w:sz w:val="24"/>
                <w:szCs w:val="24"/>
                <w:lang w:val="en-US" w:eastAsia="ru-RU" w:bidi="en-US"/>
              </w:rPr>
              <w:t>Библиогр</w:t>
            </w:r>
            <w:proofErr w:type="spellEnd"/>
            <w:r w:rsidRPr="00FD6151">
              <w:rPr>
                <w:rFonts w:ascii="Times New Roman" w:eastAsia="Times New Roman" w:hAnsi="Times New Roman" w:cs="Times New Roman"/>
                <w:sz w:val="24"/>
                <w:szCs w:val="24"/>
                <w:lang w:val="en-US" w:eastAsia="ru-RU" w:bidi="en-US"/>
              </w:rPr>
              <w:t>.: с. 51-53. - 198-; 200-.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eastAsia="ru-RU" w:bidi="en-US"/>
              </w:rPr>
              <w:t>2</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Громов, Юрий Иосифович.</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Танец и его роль в воспитании пластической культуры актера [Текст] [Электронный ресурс] : [</w:t>
            </w:r>
            <w:proofErr w:type="spellStart"/>
            <w:r w:rsidRPr="00FD6151">
              <w:rPr>
                <w:rFonts w:ascii="Times New Roman" w:eastAsia="Times New Roman" w:hAnsi="Times New Roman" w:cs="Times New Roman"/>
                <w:sz w:val="24"/>
                <w:szCs w:val="24"/>
                <w:lang w:eastAsia="ru-RU" w:bidi="en-US"/>
              </w:rPr>
              <w:t>учеб.пособие</w:t>
            </w:r>
            <w:proofErr w:type="spellEnd"/>
            <w:r w:rsidRPr="00FD6151">
              <w:rPr>
                <w:rFonts w:ascii="Times New Roman" w:eastAsia="Times New Roman" w:hAnsi="Times New Roman" w:cs="Times New Roman"/>
                <w:sz w:val="24"/>
                <w:szCs w:val="24"/>
                <w:lang w:eastAsia="ru-RU" w:bidi="en-US"/>
              </w:rPr>
              <w:t xml:space="preserve">] / Громов Юрий Иосифович ; Ю. И. Громов. - </w:t>
            </w:r>
            <w:proofErr w:type="gramStart"/>
            <w:r w:rsidRPr="00FD6151">
              <w:rPr>
                <w:rFonts w:ascii="Times New Roman" w:eastAsia="Times New Roman" w:hAnsi="Times New Roman" w:cs="Times New Roman"/>
                <w:sz w:val="24"/>
                <w:szCs w:val="24"/>
                <w:lang w:eastAsia="ru-RU" w:bidi="en-US"/>
              </w:rPr>
              <w:t>Москва :</w:t>
            </w:r>
            <w:proofErr w:type="gramEnd"/>
            <w:r w:rsidRPr="00FD6151">
              <w:rPr>
                <w:rFonts w:ascii="Times New Roman" w:eastAsia="Times New Roman" w:hAnsi="Times New Roman" w:cs="Times New Roman"/>
                <w:sz w:val="24"/>
                <w:szCs w:val="24"/>
                <w:lang w:eastAsia="ru-RU" w:bidi="en-US"/>
              </w:rPr>
              <w:t xml:space="preserve"> Планета музыки, 2011. - 256 </w:t>
            </w:r>
            <w:proofErr w:type="gramStart"/>
            <w:r w:rsidRPr="00FD6151">
              <w:rPr>
                <w:rFonts w:ascii="Times New Roman" w:eastAsia="Times New Roman" w:hAnsi="Times New Roman" w:cs="Times New Roman"/>
                <w:sz w:val="24"/>
                <w:szCs w:val="24"/>
                <w:lang w:eastAsia="ru-RU" w:bidi="en-US"/>
              </w:rPr>
              <w:t>с. :</w:t>
            </w:r>
            <w:proofErr w:type="gramEnd"/>
            <w:r w:rsidRPr="00FD6151">
              <w:rPr>
                <w:rFonts w:ascii="Times New Roman" w:eastAsia="Times New Roman" w:hAnsi="Times New Roman" w:cs="Times New Roman"/>
                <w:sz w:val="24"/>
                <w:szCs w:val="24"/>
                <w:lang w:eastAsia="ru-RU" w:bidi="en-US"/>
              </w:rPr>
              <w:t xml:space="preserve"> ил. - (Мир культуры, истории и философии). - </w:t>
            </w:r>
            <w:proofErr w:type="spellStart"/>
            <w:r w:rsidRPr="00FD6151">
              <w:rPr>
                <w:rFonts w:ascii="Times New Roman" w:eastAsia="Times New Roman" w:hAnsi="Times New Roman" w:cs="Times New Roman"/>
                <w:sz w:val="24"/>
                <w:szCs w:val="24"/>
                <w:lang w:eastAsia="ru-RU" w:bidi="en-US"/>
              </w:rPr>
              <w:t>Библиогр</w:t>
            </w:r>
            <w:proofErr w:type="spellEnd"/>
            <w:proofErr w:type="gramStart"/>
            <w:r w:rsidRPr="00FD6151">
              <w:rPr>
                <w:rFonts w:ascii="Times New Roman" w:eastAsia="Times New Roman" w:hAnsi="Times New Roman" w:cs="Times New Roman"/>
                <w:sz w:val="24"/>
                <w:szCs w:val="24"/>
                <w:lang w:eastAsia="ru-RU" w:bidi="en-US"/>
              </w:rPr>
              <w:t>. :</w:t>
            </w:r>
            <w:proofErr w:type="gramEnd"/>
            <w:r w:rsidRPr="00FD6151">
              <w:rPr>
                <w:rFonts w:ascii="Times New Roman" w:eastAsia="Times New Roman" w:hAnsi="Times New Roman" w:cs="Times New Roman"/>
                <w:sz w:val="24"/>
                <w:szCs w:val="24"/>
                <w:lang w:eastAsia="ru-RU" w:bidi="en-US"/>
              </w:rPr>
              <w:t xml:space="preserve"> с. 246-249.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978-5-91938-012-2.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978-5-8114-1170-</w:t>
            </w:r>
            <w:proofErr w:type="gramStart"/>
            <w:r w:rsidRPr="00FD6151">
              <w:rPr>
                <w:rFonts w:ascii="Times New Roman" w:eastAsia="Times New Roman" w:hAnsi="Times New Roman" w:cs="Times New Roman"/>
                <w:sz w:val="24"/>
                <w:szCs w:val="24"/>
                <w:lang w:eastAsia="ru-RU" w:bidi="en-US"/>
              </w:rPr>
              <w:t>2 :</w:t>
            </w:r>
            <w:proofErr w:type="gramEnd"/>
            <w:r w:rsidRPr="00FD6151">
              <w:rPr>
                <w:rFonts w:ascii="Times New Roman" w:eastAsia="Times New Roman" w:hAnsi="Times New Roman" w:cs="Times New Roman"/>
                <w:sz w:val="24"/>
                <w:szCs w:val="24"/>
                <w:lang w:eastAsia="ru-RU" w:bidi="en-US"/>
              </w:rPr>
              <w:t xml:space="preserve"> 380.07.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3</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Александрова, М. Е.</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Актерское мастерство. Первые уроки. + </w:t>
            </w:r>
            <w:r w:rsidRPr="00FD6151">
              <w:rPr>
                <w:rFonts w:ascii="Times New Roman" w:eastAsia="Times New Roman" w:hAnsi="Times New Roman" w:cs="Times New Roman"/>
                <w:sz w:val="24"/>
                <w:szCs w:val="24"/>
                <w:lang w:val="en-US" w:eastAsia="ru-RU" w:bidi="en-US"/>
              </w:rPr>
              <w:t>DVD</w:t>
            </w:r>
            <w:r w:rsidRPr="00FD6151">
              <w:rPr>
                <w:rFonts w:ascii="Times New Roman" w:eastAsia="Times New Roman" w:hAnsi="Times New Roman" w:cs="Times New Roman"/>
                <w:sz w:val="24"/>
                <w:szCs w:val="24"/>
                <w:lang w:eastAsia="ru-RU" w:bidi="en-US"/>
              </w:rPr>
              <w:t xml:space="preserve"> [Электронный ресурс</w:t>
            </w:r>
            <w:proofErr w:type="gramStart"/>
            <w:r w:rsidRPr="00FD6151">
              <w:rPr>
                <w:rFonts w:ascii="Times New Roman" w:eastAsia="Times New Roman" w:hAnsi="Times New Roman" w:cs="Times New Roman"/>
                <w:sz w:val="24"/>
                <w:szCs w:val="24"/>
                <w:lang w:eastAsia="ru-RU" w:bidi="en-US"/>
              </w:rPr>
              <w:t>] :</w:t>
            </w:r>
            <w:proofErr w:type="gramEnd"/>
            <w:r w:rsidRPr="00FD6151">
              <w:rPr>
                <w:rFonts w:ascii="Times New Roman" w:eastAsia="Times New Roman" w:hAnsi="Times New Roman" w:cs="Times New Roman"/>
                <w:sz w:val="24"/>
                <w:szCs w:val="24"/>
                <w:lang w:eastAsia="ru-RU" w:bidi="en-US"/>
              </w:rPr>
              <w:t xml:space="preserve"> [</w:t>
            </w:r>
            <w:proofErr w:type="spellStart"/>
            <w:r w:rsidRPr="00FD6151">
              <w:rPr>
                <w:rFonts w:ascii="Times New Roman" w:eastAsia="Times New Roman" w:hAnsi="Times New Roman" w:cs="Times New Roman"/>
                <w:sz w:val="24"/>
                <w:szCs w:val="24"/>
                <w:lang w:eastAsia="ru-RU" w:bidi="en-US"/>
              </w:rPr>
              <w:t>учеб.пособие</w:t>
            </w:r>
            <w:proofErr w:type="spellEnd"/>
            <w:r w:rsidRPr="00FD6151">
              <w:rPr>
                <w:rFonts w:ascii="Times New Roman" w:eastAsia="Times New Roman" w:hAnsi="Times New Roman" w:cs="Times New Roman"/>
                <w:sz w:val="24"/>
                <w:szCs w:val="24"/>
                <w:lang w:eastAsia="ru-RU" w:bidi="en-US"/>
              </w:rPr>
              <w:t xml:space="preserve">] / М. Е. Александрова ; Александрова М.Е. - Москва : Лань: Планета музыки""", 2014. - 96 с.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978-5-8114-1611-0.</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4</w:t>
            </w:r>
            <w:r w:rsidRPr="00FD6151">
              <w:rPr>
                <w:rFonts w:ascii="Times New Roman" w:eastAsia="Times New Roman" w:hAnsi="Times New Roman" w:cs="Times New Roman"/>
                <w:sz w:val="24"/>
                <w:szCs w:val="24"/>
                <w:lang w:val="en-US" w:eastAsia="ru-RU" w:bidi="en-US"/>
              </w:rPr>
              <w:t> </w:t>
            </w:r>
          </w:p>
        </w:tc>
        <w:tc>
          <w:tcPr>
            <w:tcW w:w="4834"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proofErr w:type="spellStart"/>
            <w:r w:rsidRPr="00FD6151">
              <w:rPr>
                <w:rFonts w:ascii="Times New Roman" w:eastAsia="Times New Roman" w:hAnsi="Times New Roman" w:cs="Times New Roman"/>
                <w:b/>
                <w:bCs/>
                <w:sz w:val="24"/>
                <w:szCs w:val="24"/>
                <w:lang w:eastAsia="ru-RU" w:bidi="en-US"/>
              </w:rPr>
              <w:t>Захава</w:t>
            </w:r>
            <w:proofErr w:type="spellEnd"/>
            <w:r w:rsidRPr="00FD6151">
              <w:rPr>
                <w:rFonts w:ascii="Times New Roman" w:eastAsia="Times New Roman" w:hAnsi="Times New Roman" w:cs="Times New Roman"/>
                <w:b/>
                <w:bCs/>
                <w:sz w:val="24"/>
                <w:szCs w:val="24"/>
                <w:lang w:eastAsia="ru-RU" w:bidi="en-US"/>
              </w:rPr>
              <w:t>, Б.Е.</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Мастерство актера и режиссера [Электронный ресурс] : [</w:t>
            </w:r>
            <w:proofErr w:type="spellStart"/>
            <w:r w:rsidRPr="00FD6151">
              <w:rPr>
                <w:rFonts w:ascii="Times New Roman" w:eastAsia="Times New Roman" w:hAnsi="Times New Roman" w:cs="Times New Roman"/>
                <w:sz w:val="24"/>
                <w:szCs w:val="24"/>
                <w:lang w:eastAsia="ru-RU" w:bidi="en-US"/>
              </w:rPr>
              <w:t>учеб.пособие</w:t>
            </w:r>
            <w:proofErr w:type="spellEnd"/>
            <w:r w:rsidRPr="00FD6151">
              <w:rPr>
                <w:rFonts w:ascii="Times New Roman" w:eastAsia="Times New Roman" w:hAnsi="Times New Roman" w:cs="Times New Roman"/>
                <w:sz w:val="24"/>
                <w:szCs w:val="24"/>
                <w:lang w:eastAsia="ru-RU" w:bidi="en-US"/>
              </w:rPr>
              <w:t xml:space="preserve">] / Б. Е. </w:t>
            </w:r>
            <w:proofErr w:type="spellStart"/>
            <w:r w:rsidRPr="00FD6151">
              <w:rPr>
                <w:rFonts w:ascii="Times New Roman" w:eastAsia="Times New Roman" w:hAnsi="Times New Roman" w:cs="Times New Roman"/>
                <w:sz w:val="24"/>
                <w:szCs w:val="24"/>
                <w:lang w:eastAsia="ru-RU" w:bidi="en-US"/>
              </w:rPr>
              <w:t>Захава</w:t>
            </w:r>
            <w:proofErr w:type="spellEnd"/>
            <w:r w:rsidRPr="00FD6151">
              <w:rPr>
                <w:rFonts w:ascii="Times New Roman" w:eastAsia="Times New Roman" w:hAnsi="Times New Roman" w:cs="Times New Roman"/>
                <w:sz w:val="24"/>
                <w:szCs w:val="24"/>
                <w:lang w:eastAsia="ru-RU" w:bidi="en-US"/>
              </w:rPr>
              <w:t xml:space="preserve"> ; </w:t>
            </w:r>
            <w:proofErr w:type="spellStart"/>
            <w:r w:rsidRPr="00FD6151">
              <w:rPr>
                <w:rFonts w:ascii="Times New Roman" w:eastAsia="Times New Roman" w:hAnsi="Times New Roman" w:cs="Times New Roman"/>
                <w:sz w:val="24"/>
                <w:szCs w:val="24"/>
                <w:lang w:eastAsia="ru-RU" w:bidi="en-US"/>
              </w:rPr>
              <w:t>Захава</w:t>
            </w:r>
            <w:proofErr w:type="spellEnd"/>
            <w:r w:rsidRPr="00FD6151">
              <w:rPr>
                <w:rFonts w:ascii="Times New Roman" w:eastAsia="Times New Roman" w:hAnsi="Times New Roman" w:cs="Times New Roman"/>
                <w:sz w:val="24"/>
                <w:szCs w:val="24"/>
                <w:lang w:eastAsia="ru-RU" w:bidi="en-US"/>
              </w:rPr>
              <w:t xml:space="preserve"> Б.Е. - Москва : Планета музыки, 2013.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978-5-8114-1575-5.</w:t>
            </w:r>
            <w:r w:rsidRPr="00FD6151">
              <w:rPr>
                <w:rFonts w:ascii="Times New Roman" w:eastAsia="Times New Roman" w:hAnsi="Times New Roman" w:cs="Times New Roman"/>
                <w:sz w:val="24"/>
                <w:szCs w:val="24"/>
                <w:lang w:val="en-US" w:eastAsia="ru-RU" w:bidi="en-US"/>
              </w:rPr>
              <w:t> </w:t>
            </w:r>
          </w:p>
        </w:tc>
      </w:tr>
    </w:tbl>
    <w:p w:rsidR="00FD6151" w:rsidRPr="00A003D2" w:rsidRDefault="00FD6151" w:rsidP="00FD6151">
      <w:pPr>
        <w:spacing w:after="0" w:line="240" w:lineRule="auto"/>
        <w:rPr>
          <w:rFonts w:ascii="Times New Roman" w:eastAsia="Times New Roman" w:hAnsi="Times New Roman" w:cs="Times New Roman"/>
          <w:sz w:val="24"/>
          <w:szCs w:val="24"/>
          <w:lang w:eastAsia="ru-RU" w:bidi="en-US"/>
        </w:rPr>
      </w:pPr>
    </w:p>
    <w:p w:rsidR="00FD6151" w:rsidRPr="00FD6151" w:rsidRDefault="00FD6151" w:rsidP="00FD6151">
      <w:pPr>
        <w:tabs>
          <w:tab w:val="left" w:pos="582"/>
        </w:tabs>
        <w:spacing w:after="0"/>
        <w:jc w:val="both"/>
        <w:rPr>
          <w:rFonts w:ascii="Times New Roman" w:eastAsia="Times New Roman" w:hAnsi="Times New Roman" w:cs="Times New Roman"/>
          <w:b/>
          <w:sz w:val="28"/>
          <w:szCs w:val="28"/>
          <w:lang w:bidi="en-US"/>
        </w:rPr>
      </w:pPr>
    </w:p>
    <w:p w:rsidR="00FD6151" w:rsidRPr="00FD6151" w:rsidRDefault="00FD6151" w:rsidP="00FD6151">
      <w:pPr>
        <w:tabs>
          <w:tab w:val="left" w:pos="582"/>
        </w:tabs>
        <w:spacing w:after="0"/>
        <w:jc w:val="both"/>
        <w:rPr>
          <w:rFonts w:ascii="Times New Roman" w:eastAsia="Times New Roman" w:hAnsi="Times New Roman" w:cs="Times New Roman"/>
          <w:b/>
          <w:sz w:val="28"/>
          <w:szCs w:val="28"/>
          <w:lang w:bidi="en-US"/>
        </w:rPr>
      </w:pPr>
    </w:p>
    <w:p w:rsidR="00FD6151" w:rsidRPr="00FD6151" w:rsidRDefault="00FD6151" w:rsidP="00FD6151">
      <w:pPr>
        <w:spacing w:before="100" w:beforeAutospacing="1" w:after="100" w:afterAutospacing="1" w:line="240" w:lineRule="auto"/>
        <w:jc w:val="center"/>
        <w:outlineLvl w:val="1"/>
        <w:rPr>
          <w:rFonts w:ascii="Times New Roman" w:eastAsia="Times New Roman" w:hAnsi="Times New Roman" w:cs="Times New Roman"/>
          <w:b/>
          <w:bCs/>
          <w:sz w:val="32"/>
          <w:szCs w:val="32"/>
          <w:lang w:val="en-US" w:eastAsia="ru-RU" w:bidi="en-US"/>
        </w:rPr>
      </w:pPr>
      <w:proofErr w:type="spellStart"/>
      <w:r w:rsidRPr="00FD6151">
        <w:rPr>
          <w:rFonts w:ascii="Times New Roman" w:eastAsia="Times New Roman" w:hAnsi="Times New Roman" w:cs="Times New Roman"/>
          <w:b/>
          <w:bCs/>
          <w:sz w:val="32"/>
          <w:szCs w:val="32"/>
          <w:lang w:val="en-US" w:eastAsia="ru-RU" w:bidi="en-US"/>
        </w:rPr>
        <w:t>Книгообеспеченность</w:t>
      </w:r>
      <w:proofErr w:type="spellEnd"/>
      <w:r w:rsidRPr="00FD6151">
        <w:rPr>
          <w:rFonts w:ascii="Times New Roman" w:eastAsia="Times New Roman" w:hAnsi="Times New Roman" w:cs="Times New Roman"/>
          <w:b/>
          <w:bCs/>
          <w:sz w:val="32"/>
          <w:szCs w:val="32"/>
          <w:lang w:val="en-US" w:eastAsia="ru-RU" w:bidi="en-US"/>
        </w:rPr>
        <w:t xml:space="preserve"> </w:t>
      </w:r>
      <w:proofErr w:type="spellStart"/>
      <w:r w:rsidRPr="00FD6151">
        <w:rPr>
          <w:rFonts w:ascii="Times New Roman" w:eastAsia="Times New Roman" w:hAnsi="Times New Roman" w:cs="Times New Roman"/>
          <w:b/>
          <w:bCs/>
          <w:sz w:val="32"/>
          <w:szCs w:val="32"/>
          <w:lang w:val="en-US" w:eastAsia="ru-RU" w:bidi="en-US"/>
        </w:rPr>
        <w:t>дисциплины</w:t>
      </w:r>
      <w:proofErr w:type="spellEnd"/>
      <w:r w:rsidRPr="00FD6151">
        <w:rPr>
          <w:rFonts w:ascii="Times New Roman" w:eastAsia="Times New Roman" w:hAnsi="Times New Roman" w:cs="Times New Roman"/>
          <w:b/>
          <w:bCs/>
          <w:sz w:val="32"/>
          <w:szCs w:val="32"/>
          <w:lang w:val="en-US" w:eastAsia="ru-RU" w:bidi="en-US"/>
        </w:rPr>
        <w:t xml:space="preserve"> </w:t>
      </w:r>
      <w:proofErr w:type="spellStart"/>
      <w:r w:rsidRPr="00FD6151">
        <w:rPr>
          <w:rFonts w:ascii="Times New Roman" w:eastAsia="Times New Roman" w:hAnsi="Times New Roman" w:cs="Times New Roman"/>
          <w:b/>
          <w:bCs/>
          <w:sz w:val="32"/>
          <w:szCs w:val="32"/>
          <w:lang w:val="en-US" w:eastAsia="ru-RU" w:bidi="en-US"/>
        </w:rPr>
        <w:t>дополнительной</w:t>
      </w:r>
      <w:proofErr w:type="spellEnd"/>
      <w:r w:rsidRPr="00FD6151">
        <w:rPr>
          <w:rFonts w:ascii="Times New Roman" w:eastAsia="Times New Roman" w:hAnsi="Times New Roman" w:cs="Times New Roman"/>
          <w:b/>
          <w:bCs/>
          <w:sz w:val="32"/>
          <w:szCs w:val="32"/>
          <w:lang w:val="en-US" w:eastAsia="ru-RU" w:bidi="en-US"/>
        </w:rPr>
        <w:t xml:space="preserve"> </w:t>
      </w:r>
      <w:proofErr w:type="spellStart"/>
      <w:r w:rsidRPr="00FD6151">
        <w:rPr>
          <w:rFonts w:ascii="Times New Roman" w:eastAsia="Times New Roman" w:hAnsi="Times New Roman" w:cs="Times New Roman"/>
          <w:b/>
          <w:bCs/>
          <w:sz w:val="32"/>
          <w:szCs w:val="32"/>
          <w:lang w:val="en-US" w:eastAsia="ru-RU" w:bidi="en-US"/>
        </w:rPr>
        <w:t>литературой</w:t>
      </w:r>
      <w:proofErr w:type="spellEnd"/>
    </w:p>
    <w:tbl>
      <w:tblPr>
        <w:tblW w:w="5000" w:type="pct"/>
        <w:tblCellSpacing w:w="15" w:type="dxa"/>
        <w:tblInd w:w="-8"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22"/>
        <w:gridCol w:w="9086"/>
      </w:tblGrid>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jc w:val="center"/>
              <w:rPr>
                <w:rFonts w:ascii="Times New Roman" w:eastAsia="Times New Roman" w:hAnsi="Times New Roman" w:cs="Times New Roman"/>
                <w:b/>
                <w:bCs/>
                <w:sz w:val="24"/>
                <w:szCs w:val="24"/>
                <w:lang w:val="en-US" w:eastAsia="ru-RU" w:bidi="en-US"/>
              </w:rPr>
            </w:pPr>
            <w:r w:rsidRPr="00FD6151">
              <w:rPr>
                <w:rFonts w:ascii="Times New Roman" w:eastAsia="Times New Roman" w:hAnsi="Times New Roman" w:cs="Times New Roman"/>
                <w:b/>
                <w:bCs/>
                <w:sz w:val="24"/>
                <w:szCs w:val="24"/>
                <w:lang w:val="en-US" w:eastAsia="ru-RU" w:bidi="en-US"/>
              </w:rPr>
              <w:t>№</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jc w:val="center"/>
              <w:rPr>
                <w:rFonts w:ascii="Times New Roman" w:eastAsia="Times New Roman" w:hAnsi="Times New Roman" w:cs="Times New Roman"/>
                <w:b/>
                <w:bCs/>
                <w:sz w:val="24"/>
                <w:szCs w:val="24"/>
                <w:lang w:val="en-US" w:eastAsia="ru-RU" w:bidi="en-US"/>
              </w:rPr>
            </w:pPr>
            <w:proofErr w:type="spellStart"/>
            <w:r w:rsidRPr="00FD6151">
              <w:rPr>
                <w:rFonts w:ascii="Times New Roman" w:eastAsia="Times New Roman" w:hAnsi="Times New Roman" w:cs="Times New Roman"/>
                <w:b/>
                <w:bCs/>
                <w:sz w:val="24"/>
                <w:szCs w:val="24"/>
                <w:lang w:val="en-US" w:eastAsia="ru-RU" w:bidi="en-US"/>
              </w:rPr>
              <w:t>Литература</w:t>
            </w:r>
            <w:proofErr w:type="spellEnd"/>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1 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DE3D48"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Нефедова, Е. Г.</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Творчество как фактор формирования личности художника-режиссера / Е. Г. Нефедова ; Тамбовский гос. ун-т им. </w:t>
            </w:r>
            <w:proofErr w:type="spellStart"/>
            <w:r w:rsidRPr="00DE3D48">
              <w:rPr>
                <w:rFonts w:ascii="Times New Roman" w:eastAsia="Times New Roman" w:hAnsi="Times New Roman" w:cs="Times New Roman"/>
                <w:sz w:val="24"/>
                <w:szCs w:val="24"/>
                <w:lang w:eastAsia="ru-RU" w:bidi="en-US"/>
              </w:rPr>
              <w:t>Г.Р.Державина</w:t>
            </w:r>
            <w:proofErr w:type="spellEnd"/>
            <w:r w:rsidRPr="00DE3D48">
              <w:rPr>
                <w:rFonts w:ascii="Times New Roman" w:eastAsia="Times New Roman" w:hAnsi="Times New Roman" w:cs="Times New Roman"/>
                <w:sz w:val="24"/>
                <w:szCs w:val="24"/>
                <w:lang w:eastAsia="ru-RU" w:bidi="en-US"/>
              </w:rPr>
              <w:t xml:space="preserve">. - М.; Тамбов, 1997. - 251 с. - </w:t>
            </w:r>
            <w:proofErr w:type="spellStart"/>
            <w:r w:rsidRPr="00DE3D48">
              <w:rPr>
                <w:rFonts w:ascii="Times New Roman" w:eastAsia="Times New Roman" w:hAnsi="Times New Roman" w:cs="Times New Roman"/>
                <w:sz w:val="24"/>
                <w:szCs w:val="24"/>
                <w:lang w:eastAsia="ru-RU" w:bidi="en-US"/>
              </w:rPr>
              <w:t>Библиогр</w:t>
            </w:r>
            <w:proofErr w:type="spellEnd"/>
            <w:r w:rsidRPr="00DE3D48">
              <w:rPr>
                <w:rFonts w:ascii="Times New Roman" w:eastAsia="Times New Roman" w:hAnsi="Times New Roman" w:cs="Times New Roman"/>
                <w:sz w:val="24"/>
                <w:szCs w:val="24"/>
                <w:lang w:eastAsia="ru-RU" w:bidi="en-US"/>
              </w:rPr>
              <w:t>.: с. 233-251. - 35-.</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2 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Мейерхольд, В. Э.</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Лекции: 1918-1919 / В. Э. Мейерхольд ; сост. О. М. Фельдман. - </w:t>
            </w:r>
            <w:proofErr w:type="gramStart"/>
            <w:r w:rsidRPr="00FD6151">
              <w:rPr>
                <w:rFonts w:ascii="Times New Roman" w:eastAsia="Times New Roman" w:hAnsi="Times New Roman" w:cs="Times New Roman"/>
                <w:sz w:val="24"/>
                <w:szCs w:val="24"/>
                <w:lang w:eastAsia="ru-RU" w:bidi="en-US"/>
              </w:rPr>
              <w:t>М. :</w:t>
            </w:r>
            <w:proofErr w:type="gramEnd"/>
            <w:r w:rsidRPr="00FD6151">
              <w:rPr>
                <w:rFonts w:ascii="Times New Roman" w:eastAsia="Times New Roman" w:hAnsi="Times New Roman" w:cs="Times New Roman"/>
                <w:sz w:val="24"/>
                <w:szCs w:val="24"/>
                <w:lang w:eastAsia="ru-RU" w:bidi="en-US"/>
              </w:rPr>
              <w:t xml:space="preserve"> ОГИ, 2001. - 279 </w:t>
            </w:r>
            <w:proofErr w:type="gramStart"/>
            <w:r w:rsidRPr="00FD6151">
              <w:rPr>
                <w:rFonts w:ascii="Times New Roman" w:eastAsia="Times New Roman" w:hAnsi="Times New Roman" w:cs="Times New Roman"/>
                <w:sz w:val="24"/>
                <w:szCs w:val="24"/>
                <w:lang w:eastAsia="ru-RU" w:bidi="en-US"/>
              </w:rPr>
              <w:t>с. :</w:t>
            </w:r>
            <w:proofErr w:type="gramEnd"/>
            <w:r w:rsidRPr="00FD6151">
              <w:rPr>
                <w:rFonts w:ascii="Times New Roman" w:eastAsia="Times New Roman" w:hAnsi="Times New Roman" w:cs="Times New Roman"/>
                <w:sz w:val="24"/>
                <w:szCs w:val="24"/>
                <w:lang w:eastAsia="ru-RU" w:bidi="en-US"/>
              </w:rPr>
              <w:t xml:space="preserve"> ил. - В </w:t>
            </w:r>
            <w:proofErr w:type="spellStart"/>
            <w:r w:rsidRPr="00FD6151">
              <w:rPr>
                <w:rFonts w:ascii="Times New Roman" w:eastAsia="Times New Roman" w:hAnsi="Times New Roman" w:cs="Times New Roman"/>
                <w:sz w:val="24"/>
                <w:szCs w:val="24"/>
                <w:lang w:eastAsia="ru-RU" w:bidi="en-US"/>
              </w:rPr>
              <w:t>надзаг</w:t>
            </w:r>
            <w:proofErr w:type="spellEnd"/>
            <w:r w:rsidRPr="00FD6151">
              <w:rPr>
                <w:rFonts w:ascii="Times New Roman" w:eastAsia="Times New Roman" w:hAnsi="Times New Roman" w:cs="Times New Roman"/>
                <w:sz w:val="24"/>
                <w:szCs w:val="24"/>
                <w:lang w:eastAsia="ru-RU" w:bidi="en-US"/>
              </w:rPr>
              <w:t xml:space="preserve">.: Гос. ин-т искусствознания и др.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5-900241-10-</w:t>
            </w:r>
            <w:proofErr w:type="gramStart"/>
            <w:r w:rsidRPr="00FD6151">
              <w:rPr>
                <w:rFonts w:ascii="Times New Roman" w:eastAsia="Times New Roman" w:hAnsi="Times New Roman" w:cs="Times New Roman"/>
                <w:sz w:val="24"/>
                <w:szCs w:val="24"/>
                <w:lang w:eastAsia="ru-RU" w:bidi="en-US"/>
              </w:rPr>
              <w:t>1 :</w:t>
            </w:r>
            <w:proofErr w:type="gramEnd"/>
            <w:r w:rsidRPr="00FD6151">
              <w:rPr>
                <w:rFonts w:ascii="Times New Roman" w:eastAsia="Times New Roman" w:hAnsi="Times New Roman" w:cs="Times New Roman"/>
                <w:sz w:val="24"/>
                <w:szCs w:val="24"/>
                <w:lang w:eastAsia="ru-RU" w:bidi="en-US"/>
              </w:rPr>
              <w:t xml:space="preserve"> 139-80-.</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3 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proofErr w:type="spellStart"/>
            <w:r w:rsidRPr="00FD6151">
              <w:rPr>
                <w:rFonts w:ascii="Times New Roman" w:eastAsia="Times New Roman" w:hAnsi="Times New Roman" w:cs="Times New Roman"/>
                <w:b/>
                <w:bCs/>
                <w:sz w:val="24"/>
                <w:szCs w:val="24"/>
                <w:lang w:eastAsia="ru-RU" w:bidi="en-US"/>
              </w:rPr>
              <w:t>Кнебель</w:t>
            </w:r>
            <w:proofErr w:type="spellEnd"/>
            <w:r w:rsidRPr="00FD6151">
              <w:rPr>
                <w:rFonts w:ascii="Times New Roman" w:eastAsia="Times New Roman" w:hAnsi="Times New Roman" w:cs="Times New Roman"/>
                <w:b/>
                <w:bCs/>
                <w:sz w:val="24"/>
                <w:szCs w:val="24"/>
                <w:lang w:eastAsia="ru-RU" w:bidi="en-US"/>
              </w:rPr>
              <w:t>, М. О.</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Поэзия педагогики. О действенном анализе пьесы и роли / М. О. </w:t>
            </w:r>
            <w:proofErr w:type="spellStart"/>
            <w:r w:rsidRPr="00FD6151">
              <w:rPr>
                <w:rFonts w:ascii="Times New Roman" w:eastAsia="Times New Roman" w:hAnsi="Times New Roman" w:cs="Times New Roman"/>
                <w:sz w:val="24"/>
                <w:szCs w:val="24"/>
                <w:lang w:eastAsia="ru-RU" w:bidi="en-US"/>
              </w:rPr>
              <w:t>Кнебель</w:t>
            </w:r>
            <w:proofErr w:type="spellEnd"/>
            <w:r w:rsidRPr="00FD6151">
              <w:rPr>
                <w:rFonts w:ascii="Times New Roman" w:eastAsia="Times New Roman" w:hAnsi="Times New Roman" w:cs="Times New Roman"/>
                <w:sz w:val="24"/>
                <w:szCs w:val="24"/>
                <w:lang w:eastAsia="ru-RU" w:bidi="en-US"/>
              </w:rPr>
              <w:t xml:space="preserve">. - </w:t>
            </w:r>
            <w:proofErr w:type="gramStart"/>
            <w:r w:rsidRPr="00FD6151">
              <w:rPr>
                <w:rFonts w:ascii="Times New Roman" w:eastAsia="Times New Roman" w:hAnsi="Times New Roman" w:cs="Times New Roman"/>
                <w:sz w:val="24"/>
                <w:szCs w:val="24"/>
                <w:lang w:eastAsia="ru-RU" w:bidi="en-US"/>
              </w:rPr>
              <w:t>М. :</w:t>
            </w:r>
            <w:proofErr w:type="gramEnd"/>
            <w:r w:rsidRPr="00FD6151">
              <w:rPr>
                <w:rFonts w:ascii="Times New Roman" w:eastAsia="Times New Roman" w:hAnsi="Times New Roman" w:cs="Times New Roman"/>
                <w:sz w:val="24"/>
                <w:szCs w:val="24"/>
                <w:lang w:eastAsia="ru-RU" w:bidi="en-US"/>
              </w:rPr>
              <w:t xml:space="preserve"> Изд-во ГИТИС, 2005. - 573, [2] с.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5-7196-0265-8 : 429-77.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4 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Мальцева, О.</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Юрий Любимов. Режиссерский метод. Спектакли Московского театра драмы и </w:t>
            </w:r>
            <w:proofErr w:type="spellStart"/>
            <w:r w:rsidRPr="00FD6151">
              <w:rPr>
                <w:rFonts w:ascii="Times New Roman" w:eastAsia="Times New Roman" w:hAnsi="Times New Roman" w:cs="Times New Roman"/>
                <w:sz w:val="24"/>
                <w:szCs w:val="24"/>
                <w:lang w:eastAsia="ru-RU" w:bidi="en-US"/>
              </w:rPr>
              <w:t>комеди</w:t>
            </w:r>
            <w:proofErr w:type="spellEnd"/>
            <w:r w:rsidRPr="00FD6151">
              <w:rPr>
                <w:rFonts w:ascii="Times New Roman" w:eastAsia="Times New Roman" w:hAnsi="Times New Roman" w:cs="Times New Roman"/>
                <w:sz w:val="24"/>
                <w:szCs w:val="24"/>
                <w:lang w:eastAsia="ru-RU" w:bidi="en-US"/>
              </w:rPr>
              <w:t xml:space="preserve"> на Таганке, 1964-</w:t>
            </w:r>
            <w:proofErr w:type="gramStart"/>
            <w:r w:rsidRPr="00FD6151">
              <w:rPr>
                <w:rFonts w:ascii="Times New Roman" w:eastAsia="Times New Roman" w:hAnsi="Times New Roman" w:cs="Times New Roman"/>
                <w:sz w:val="24"/>
                <w:szCs w:val="24"/>
                <w:lang w:eastAsia="ru-RU" w:bidi="en-US"/>
              </w:rPr>
              <w:t>1998 :</w:t>
            </w:r>
            <w:proofErr w:type="gramEnd"/>
            <w:r w:rsidRPr="00FD6151">
              <w:rPr>
                <w:rFonts w:ascii="Times New Roman" w:eastAsia="Times New Roman" w:hAnsi="Times New Roman" w:cs="Times New Roman"/>
                <w:sz w:val="24"/>
                <w:szCs w:val="24"/>
                <w:lang w:eastAsia="ru-RU" w:bidi="en-US"/>
              </w:rPr>
              <w:t xml:space="preserve"> Спектакли Московского театра драмы и комедии на Таганке.1964-1998 гг. / О. Мальцева ; </w:t>
            </w:r>
            <w:proofErr w:type="spellStart"/>
            <w:r w:rsidRPr="00FD6151">
              <w:rPr>
                <w:rFonts w:ascii="Times New Roman" w:eastAsia="Times New Roman" w:hAnsi="Times New Roman" w:cs="Times New Roman"/>
                <w:sz w:val="24"/>
                <w:szCs w:val="24"/>
                <w:lang w:eastAsia="ru-RU" w:bidi="en-US"/>
              </w:rPr>
              <w:t>Рос.ин</w:t>
            </w:r>
            <w:proofErr w:type="spellEnd"/>
            <w:r w:rsidRPr="00FD6151">
              <w:rPr>
                <w:rFonts w:ascii="Times New Roman" w:eastAsia="Times New Roman" w:hAnsi="Times New Roman" w:cs="Times New Roman"/>
                <w:sz w:val="24"/>
                <w:szCs w:val="24"/>
                <w:lang w:eastAsia="ru-RU" w:bidi="en-US"/>
              </w:rPr>
              <w:t xml:space="preserve">-т истории и искусств. - [2-е изд.]. - </w:t>
            </w:r>
            <w:proofErr w:type="gramStart"/>
            <w:r w:rsidRPr="00FD6151">
              <w:rPr>
                <w:rFonts w:ascii="Times New Roman" w:eastAsia="Times New Roman" w:hAnsi="Times New Roman" w:cs="Times New Roman"/>
                <w:sz w:val="24"/>
                <w:szCs w:val="24"/>
                <w:lang w:eastAsia="ru-RU" w:bidi="en-US"/>
              </w:rPr>
              <w:t>М. :</w:t>
            </w:r>
            <w:proofErr w:type="gramEnd"/>
            <w:r w:rsidRPr="00FD6151">
              <w:rPr>
                <w:rFonts w:ascii="Times New Roman" w:eastAsia="Times New Roman" w:hAnsi="Times New Roman" w:cs="Times New Roman"/>
                <w:sz w:val="24"/>
                <w:szCs w:val="24"/>
                <w:lang w:eastAsia="ru-RU" w:bidi="en-US"/>
              </w:rPr>
              <w:t xml:space="preserve"> АСТ, 2010. - 410 с., [16] л. </w:t>
            </w:r>
            <w:proofErr w:type="gramStart"/>
            <w:r w:rsidRPr="00FD6151">
              <w:rPr>
                <w:rFonts w:ascii="Times New Roman" w:eastAsia="Times New Roman" w:hAnsi="Times New Roman" w:cs="Times New Roman"/>
                <w:sz w:val="24"/>
                <w:szCs w:val="24"/>
                <w:lang w:eastAsia="ru-RU" w:bidi="en-US"/>
              </w:rPr>
              <w:t>ил. :</w:t>
            </w:r>
            <w:proofErr w:type="gramEnd"/>
            <w:r w:rsidRPr="00FD6151">
              <w:rPr>
                <w:rFonts w:ascii="Times New Roman" w:eastAsia="Times New Roman" w:hAnsi="Times New Roman" w:cs="Times New Roman"/>
                <w:sz w:val="24"/>
                <w:szCs w:val="24"/>
                <w:lang w:eastAsia="ru-RU" w:bidi="en-US"/>
              </w:rPr>
              <w:t xml:space="preserve"> ил. - (Актерский тренинг). - </w:t>
            </w:r>
            <w:proofErr w:type="spellStart"/>
            <w:r w:rsidRPr="00FD6151">
              <w:rPr>
                <w:rFonts w:ascii="Times New Roman" w:eastAsia="Times New Roman" w:hAnsi="Times New Roman" w:cs="Times New Roman"/>
                <w:sz w:val="24"/>
                <w:szCs w:val="24"/>
                <w:lang w:eastAsia="ru-RU" w:bidi="en-US"/>
              </w:rPr>
              <w:t>Библиогр</w:t>
            </w:r>
            <w:proofErr w:type="spellEnd"/>
            <w:r w:rsidRPr="00FD6151">
              <w:rPr>
                <w:rFonts w:ascii="Times New Roman" w:eastAsia="Times New Roman" w:hAnsi="Times New Roman" w:cs="Times New Roman"/>
                <w:sz w:val="24"/>
                <w:szCs w:val="24"/>
                <w:lang w:eastAsia="ru-RU" w:bidi="en-US"/>
              </w:rPr>
              <w:t xml:space="preserve">.: с. 378-384.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978-5-17-067080-2 : 368-83.</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5 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b/>
                <w:bCs/>
                <w:sz w:val="24"/>
                <w:szCs w:val="24"/>
                <w:lang w:eastAsia="ru-RU" w:bidi="en-US"/>
              </w:rPr>
              <w:t>Полищук, В.</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Книга актёрского мастерства. Всеволод Мейерхольд / В. Полищук. - </w:t>
            </w:r>
            <w:proofErr w:type="gramStart"/>
            <w:r w:rsidRPr="00FD6151">
              <w:rPr>
                <w:rFonts w:ascii="Times New Roman" w:eastAsia="Times New Roman" w:hAnsi="Times New Roman" w:cs="Times New Roman"/>
                <w:sz w:val="24"/>
                <w:szCs w:val="24"/>
                <w:lang w:eastAsia="ru-RU" w:bidi="en-US"/>
              </w:rPr>
              <w:t>М. ;</w:t>
            </w:r>
            <w:proofErr w:type="gramEnd"/>
            <w:r w:rsidRPr="00FD6151">
              <w:rPr>
                <w:rFonts w:ascii="Times New Roman" w:eastAsia="Times New Roman" w:hAnsi="Times New Roman" w:cs="Times New Roman"/>
                <w:sz w:val="24"/>
                <w:szCs w:val="24"/>
                <w:lang w:eastAsia="ru-RU" w:bidi="en-US"/>
              </w:rPr>
              <w:t xml:space="preserve"> Владимир : АСТ : ВКТ, 2010. - 222, [1] </w:t>
            </w:r>
            <w:proofErr w:type="gramStart"/>
            <w:r w:rsidRPr="00FD6151">
              <w:rPr>
                <w:rFonts w:ascii="Times New Roman" w:eastAsia="Times New Roman" w:hAnsi="Times New Roman" w:cs="Times New Roman"/>
                <w:sz w:val="24"/>
                <w:szCs w:val="24"/>
                <w:lang w:eastAsia="ru-RU" w:bidi="en-US"/>
              </w:rPr>
              <w:t>с. :</w:t>
            </w:r>
            <w:proofErr w:type="gramEnd"/>
            <w:r w:rsidRPr="00FD6151">
              <w:rPr>
                <w:rFonts w:ascii="Times New Roman" w:eastAsia="Times New Roman" w:hAnsi="Times New Roman" w:cs="Times New Roman"/>
                <w:sz w:val="24"/>
                <w:szCs w:val="24"/>
                <w:lang w:eastAsia="ru-RU" w:bidi="en-US"/>
              </w:rPr>
              <w:t xml:space="preserve"> ил. - (Золотой фонд актерского </w:t>
            </w:r>
            <w:proofErr w:type="spellStart"/>
            <w:r w:rsidRPr="00FD6151">
              <w:rPr>
                <w:rFonts w:ascii="Times New Roman" w:eastAsia="Times New Roman" w:hAnsi="Times New Roman" w:cs="Times New Roman"/>
                <w:sz w:val="24"/>
                <w:szCs w:val="24"/>
                <w:lang w:eastAsia="ru-RU" w:bidi="en-US"/>
              </w:rPr>
              <w:t>мастерства.Актерский</w:t>
            </w:r>
            <w:proofErr w:type="spellEnd"/>
            <w:r w:rsidRPr="00FD6151">
              <w:rPr>
                <w:rFonts w:ascii="Times New Roman" w:eastAsia="Times New Roman" w:hAnsi="Times New Roman" w:cs="Times New Roman"/>
                <w:sz w:val="24"/>
                <w:szCs w:val="24"/>
                <w:lang w:eastAsia="ru-RU" w:bidi="en-US"/>
              </w:rPr>
              <w:t xml:space="preserve"> тренинг). - </w:t>
            </w:r>
            <w:proofErr w:type="spellStart"/>
            <w:r w:rsidRPr="00FD6151">
              <w:rPr>
                <w:rFonts w:ascii="Times New Roman" w:eastAsia="Times New Roman" w:hAnsi="Times New Roman" w:cs="Times New Roman"/>
                <w:sz w:val="24"/>
                <w:szCs w:val="24"/>
                <w:lang w:eastAsia="ru-RU" w:bidi="en-US"/>
              </w:rPr>
              <w:t>Библиогр</w:t>
            </w:r>
            <w:proofErr w:type="spellEnd"/>
            <w:r w:rsidRPr="00FD6151">
              <w:rPr>
                <w:rFonts w:ascii="Times New Roman" w:eastAsia="Times New Roman" w:hAnsi="Times New Roman" w:cs="Times New Roman"/>
                <w:sz w:val="24"/>
                <w:szCs w:val="24"/>
                <w:lang w:eastAsia="ru-RU" w:bidi="en-US"/>
              </w:rPr>
              <w:t xml:space="preserve">.: с. 223.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978-5-17-068035-1.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978-5-226-02552-5 : 199-87.</w:t>
            </w:r>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val="en-US" w:eastAsia="ru-RU" w:bidi="en-US"/>
              </w:rPr>
              <w:t>6 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b/>
                <w:bCs/>
                <w:sz w:val="24"/>
                <w:szCs w:val="24"/>
                <w:lang w:eastAsia="ru-RU" w:bidi="en-US"/>
              </w:rPr>
              <w:t>Новицкая, Л. П.</w:t>
            </w:r>
            <w:r w:rsidRPr="00FD6151">
              <w:rPr>
                <w:rFonts w:ascii="Times New Roman" w:eastAsia="Times New Roman" w:hAnsi="Times New Roman" w:cs="Times New Roman"/>
                <w:sz w:val="24"/>
                <w:szCs w:val="24"/>
                <w:lang w:eastAsia="ru-RU" w:bidi="en-US"/>
              </w:rPr>
              <w:br/>
            </w: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Изучение элементов психотехники актерского мастерства. Тренинг и </w:t>
            </w:r>
            <w:proofErr w:type="gramStart"/>
            <w:r w:rsidRPr="00FD6151">
              <w:rPr>
                <w:rFonts w:ascii="Times New Roman" w:eastAsia="Times New Roman" w:hAnsi="Times New Roman" w:cs="Times New Roman"/>
                <w:sz w:val="24"/>
                <w:szCs w:val="24"/>
                <w:lang w:eastAsia="ru-RU" w:bidi="en-US"/>
              </w:rPr>
              <w:t>муштра :</w:t>
            </w:r>
            <w:proofErr w:type="gramEnd"/>
            <w:r w:rsidRPr="00FD6151">
              <w:rPr>
                <w:rFonts w:ascii="Times New Roman" w:eastAsia="Times New Roman" w:hAnsi="Times New Roman" w:cs="Times New Roman"/>
                <w:sz w:val="24"/>
                <w:szCs w:val="24"/>
                <w:lang w:eastAsia="ru-RU" w:bidi="en-US"/>
              </w:rPr>
              <w:t xml:space="preserve"> для режиссеров-педагогов </w:t>
            </w:r>
            <w:proofErr w:type="spellStart"/>
            <w:r w:rsidRPr="00FD6151">
              <w:rPr>
                <w:rFonts w:ascii="Times New Roman" w:eastAsia="Times New Roman" w:hAnsi="Times New Roman" w:cs="Times New Roman"/>
                <w:sz w:val="24"/>
                <w:szCs w:val="24"/>
                <w:lang w:eastAsia="ru-RU" w:bidi="en-US"/>
              </w:rPr>
              <w:t>культпросвет.училищ</w:t>
            </w:r>
            <w:proofErr w:type="spellEnd"/>
            <w:r w:rsidRPr="00FD6151">
              <w:rPr>
                <w:rFonts w:ascii="Times New Roman" w:eastAsia="Times New Roman" w:hAnsi="Times New Roman" w:cs="Times New Roman"/>
                <w:sz w:val="24"/>
                <w:szCs w:val="24"/>
                <w:lang w:eastAsia="ru-RU" w:bidi="en-US"/>
              </w:rPr>
              <w:t xml:space="preserve"> и нар. театров / Л. П. Новицкая. - </w:t>
            </w:r>
            <w:proofErr w:type="gramStart"/>
            <w:r w:rsidRPr="00FD6151">
              <w:rPr>
                <w:rFonts w:ascii="Times New Roman" w:eastAsia="Times New Roman" w:hAnsi="Times New Roman" w:cs="Times New Roman"/>
                <w:sz w:val="24"/>
                <w:szCs w:val="24"/>
                <w:lang w:eastAsia="ru-RU" w:bidi="en-US"/>
              </w:rPr>
              <w:t>М. :</w:t>
            </w:r>
            <w:proofErr w:type="gramEnd"/>
            <w:r w:rsidRPr="00FD6151">
              <w:rPr>
                <w:rFonts w:ascii="Times New Roman" w:eastAsia="Times New Roman" w:hAnsi="Times New Roman" w:cs="Times New Roman"/>
                <w:sz w:val="24"/>
                <w:szCs w:val="24"/>
                <w:lang w:eastAsia="ru-RU" w:bidi="en-US"/>
              </w:rPr>
              <w:t xml:space="preserve"> Сов. </w:t>
            </w:r>
            <w:proofErr w:type="spellStart"/>
            <w:r w:rsidRPr="00FD6151">
              <w:rPr>
                <w:rFonts w:ascii="Times New Roman" w:eastAsia="Times New Roman" w:hAnsi="Times New Roman" w:cs="Times New Roman"/>
                <w:sz w:val="24"/>
                <w:szCs w:val="24"/>
                <w:lang w:val="en-US" w:eastAsia="ru-RU" w:bidi="en-US"/>
              </w:rPr>
              <w:t>Россия</w:t>
            </w:r>
            <w:proofErr w:type="spellEnd"/>
            <w:r w:rsidRPr="00FD6151">
              <w:rPr>
                <w:rFonts w:ascii="Times New Roman" w:eastAsia="Times New Roman" w:hAnsi="Times New Roman" w:cs="Times New Roman"/>
                <w:sz w:val="24"/>
                <w:szCs w:val="24"/>
                <w:lang w:val="en-US" w:eastAsia="ru-RU" w:bidi="en-US"/>
              </w:rPr>
              <w:t xml:space="preserve">, 1969. - 272 </w:t>
            </w:r>
            <w:proofErr w:type="gramStart"/>
            <w:r w:rsidRPr="00FD6151">
              <w:rPr>
                <w:rFonts w:ascii="Times New Roman" w:eastAsia="Times New Roman" w:hAnsi="Times New Roman" w:cs="Times New Roman"/>
                <w:sz w:val="24"/>
                <w:szCs w:val="24"/>
                <w:lang w:val="en-US" w:eastAsia="ru-RU" w:bidi="en-US"/>
              </w:rPr>
              <w:t>с. :</w:t>
            </w:r>
            <w:proofErr w:type="gramEnd"/>
            <w:r w:rsidRPr="00FD6151">
              <w:rPr>
                <w:rFonts w:ascii="Times New Roman" w:eastAsia="Times New Roman" w:hAnsi="Times New Roman" w:cs="Times New Roman"/>
                <w:sz w:val="24"/>
                <w:szCs w:val="24"/>
                <w:lang w:val="en-US" w:eastAsia="ru-RU" w:bidi="en-US"/>
              </w:rPr>
              <w:t xml:space="preserve"> </w:t>
            </w:r>
            <w:proofErr w:type="spellStart"/>
            <w:r w:rsidRPr="00FD6151">
              <w:rPr>
                <w:rFonts w:ascii="Times New Roman" w:eastAsia="Times New Roman" w:hAnsi="Times New Roman" w:cs="Times New Roman"/>
                <w:sz w:val="24"/>
                <w:szCs w:val="24"/>
                <w:lang w:val="en-US" w:eastAsia="ru-RU" w:bidi="en-US"/>
              </w:rPr>
              <w:t>ил</w:t>
            </w:r>
            <w:proofErr w:type="spellEnd"/>
            <w:r w:rsidRPr="00FD6151">
              <w:rPr>
                <w:rFonts w:ascii="Times New Roman" w:eastAsia="Times New Roman" w:hAnsi="Times New Roman" w:cs="Times New Roman"/>
                <w:sz w:val="24"/>
                <w:szCs w:val="24"/>
                <w:lang w:val="en-US" w:eastAsia="ru-RU" w:bidi="en-US"/>
              </w:rPr>
              <w:t>. </w:t>
            </w:r>
          </w:p>
        </w:tc>
      </w:tr>
      <w:tr w:rsidR="00A41CB3" w:rsidRPr="00FD6151" w:rsidTr="00A41CB3">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val="en-US" w:eastAsia="ru-RU" w:bidi="en-US"/>
              </w:rPr>
            </w:pPr>
            <w:r w:rsidRPr="00FD6151">
              <w:rPr>
                <w:rFonts w:ascii="Times New Roman" w:eastAsia="Times New Roman" w:hAnsi="Times New Roman" w:cs="Times New Roman"/>
                <w:sz w:val="24"/>
                <w:szCs w:val="24"/>
                <w:lang w:eastAsia="ru-RU" w:bidi="en-US"/>
              </w:rPr>
              <w:t>7</w:t>
            </w:r>
            <w:r w:rsidRPr="00FD6151">
              <w:rPr>
                <w:rFonts w:ascii="Times New Roman" w:eastAsia="Times New Roman" w:hAnsi="Times New Roman" w:cs="Times New Roman"/>
                <w:sz w:val="24"/>
                <w:szCs w:val="24"/>
                <w:lang w:val="en-US" w:eastAsia="ru-RU" w:bidi="en-US"/>
              </w:rPr>
              <w:t> </w:t>
            </w:r>
          </w:p>
        </w:tc>
        <w:tc>
          <w:tcPr>
            <w:tcW w:w="4800" w:type="pct"/>
            <w:tcBorders>
              <w:top w:val="outset" w:sz="6" w:space="0" w:color="auto"/>
              <w:left w:val="outset" w:sz="6" w:space="0" w:color="auto"/>
              <w:bottom w:val="outset" w:sz="6" w:space="0" w:color="auto"/>
              <w:right w:val="outset" w:sz="6" w:space="0" w:color="auto"/>
            </w:tcBorders>
            <w:vAlign w:val="center"/>
          </w:tcPr>
          <w:p w:rsidR="00A41CB3" w:rsidRPr="00FD6151" w:rsidRDefault="00A41CB3"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val="en-US" w:eastAsia="ru-RU" w:bidi="en-US"/>
              </w:rPr>
              <w:t>   </w:t>
            </w:r>
            <w:r w:rsidRPr="00FD6151">
              <w:rPr>
                <w:rFonts w:ascii="Times New Roman" w:eastAsia="Times New Roman" w:hAnsi="Times New Roman" w:cs="Times New Roman"/>
                <w:sz w:val="24"/>
                <w:szCs w:val="24"/>
                <w:lang w:eastAsia="ru-RU" w:bidi="en-US"/>
              </w:rPr>
              <w:t xml:space="preserve">Актерское мастерство [Электронный ресурс] / Артур, </w:t>
            </w:r>
            <w:proofErr w:type="gramStart"/>
            <w:r w:rsidRPr="00FD6151">
              <w:rPr>
                <w:rFonts w:ascii="Times New Roman" w:eastAsia="Times New Roman" w:hAnsi="Times New Roman" w:cs="Times New Roman"/>
                <w:sz w:val="24"/>
                <w:szCs w:val="24"/>
                <w:lang w:eastAsia="ru-RU" w:bidi="en-US"/>
              </w:rPr>
              <w:t>Мария ;</w:t>
            </w:r>
            <w:proofErr w:type="gramEnd"/>
            <w:r w:rsidRPr="00FD6151">
              <w:rPr>
                <w:rFonts w:ascii="Times New Roman" w:eastAsia="Times New Roman" w:hAnsi="Times New Roman" w:cs="Times New Roman"/>
                <w:sz w:val="24"/>
                <w:szCs w:val="24"/>
                <w:lang w:eastAsia="ru-RU" w:bidi="en-US"/>
              </w:rPr>
              <w:t xml:space="preserve"> под ред. Артура </w:t>
            </w:r>
            <w:proofErr w:type="spellStart"/>
            <w:r w:rsidRPr="00FD6151">
              <w:rPr>
                <w:rFonts w:ascii="Times New Roman" w:eastAsia="Times New Roman" w:hAnsi="Times New Roman" w:cs="Times New Roman"/>
                <w:sz w:val="24"/>
                <w:szCs w:val="24"/>
                <w:lang w:eastAsia="ru-RU" w:bidi="en-US"/>
              </w:rPr>
              <w:t>Бартоу</w:t>
            </w:r>
            <w:proofErr w:type="spellEnd"/>
            <w:r w:rsidRPr="00FD6151">
              <w:rPr>
                <w:rFonts w:ascii="Times New Roman" w:eastAsia="Times New Roman" w:hAnsi="Times New Roman" w:cs="Times New Roman"/>
                <w:sz w:val="24"/>
                <w:szCs w:val="24"/>
                <w:lang w:eastAsia="ru-RU" w:bidi="en-US"/>
              </w:rPr>
              <w:t xml:space="preserve"> ; пер. </w:t>
            </w:r>
            <w:r w:rsidRPr="00FD6151">
              <w:rPr>
                <w:rFonts w:ascii="Times New Roman" w:eastAsia="Times New Roman" w:hAnsi="Times New Roman" w:cs="Times New Roman"/>
                <w:sz w:val="24"/>
                <w:szCs w:val="24"/>
                <w:lang w:val="en-US" w:eastAsia="ru-RU" w:bidi="en-US"/>
              </w:rPr>
              <w:t>c</w:t>
            </w:r>
            <w:r w:rsidRPr="00FD6151">
              <w:rPr>
                <w:rFonts w:ascii="Times New Roman" w:eastAsia="Times New Roman" w:hAnsi="Times New Roman" w:cs="Times New Roman"/>
                <w:sz w:val="24"/>
                <w:szCs w:val="24"/>
                <w:lang w:eastAsia="ru-RU" w:bidi="en-US"/>
              </w:rPr>
              <w:t xml:space="preserve"> англ. [М. Десятова]. - </w:t>
            </w:r>
            <w:proofErr w:type="gramStart"/>
            <w:r w:rsidRPr="00FD6151">
              <w:rPr>
                <w:rFonts w:ascii="Times New Roman" w:eastAsia="Times New Roman" w:hAnsi="Times New Roman" w:cs="Times New Roman"/>
                <w:sz w:val="24"/>
                <w:szCs w:val="24"/>
                <w:lang w:eastAsia="ru-RU" w:bidi="en-US"/>
              </w:rPr>
              <w:t>Москва :</w:t>
            </w:r>
            <w:proofErr w:type="gramEnd"/>
            <w:r w:rsidRPr="00FD6151">
              <w:rPr>
                <w:rFonts w:ascii="Times New Roman" w:eastAsia="Times New Roman" w:hAnsi="Times New Roman" w:cs="Times New Roman"/>
                <w:sz w:val="24"/>
                <w:szCs w:val="24"/>
                <w:lang w:eastAsia="ru-RU" w:bidi="en-US"/>
              </w:rPr>
              <w:t xml:space="preserve"> Альпина </w:t>
            </w:r>
            <w:proofErr w:type="spellStart"/>
            <w:r w:rsidRPr="00FD6151">
              <w:rPr>
                <w:rFonts w:ascii="Times New Roman" w:eastAsia="Times New Roman" w:hAnsi="Times New Roman" w:cs="Times New Roman"/>
                <w:sz w:val="24"/>
                <w:szCs w:val="24"/>
                <w:lang w:eastAsia="ru-RU" w:bidi="en-US"/>
              </w:rPr>
              <w:t>Паблишер</w:t>
            </w:r>
            <w:proofErr w:type="spellEnd"/>
            <w:r w:rsidRPr="00FD6151">
              <w:rPr>
                <w:rFonts w:ascii="Times New Roman" w:eastAsia="Times New Roman" w:hAnsi="Times New Roman" w:cs="Times New Roman"/>
                <w:sz w:val="24"/>
                <w:szCs w:val="24"/>
                <w:lang w:eastAsia="ru-RU" w:bidi="en-US"/>
              </w:rPr>
              <w:t xml:space="preserve">, 2013. - 403, [1] </w:t>
            </w:r>
            <w:proofErr w:type="gramStart"/>
            <w:r w:rsidRPr="00FD6151">
              <w:rPr>
                <w:rFonts w:ascii="Times New Roman" w:eastAsia="Times New Roman" w:hAnsi="Times New Roman" w:cs="Times New Roman"/>
                <w:sz w:val="24"/>
                <w:szCs w:val="24"/>
                <w:lang w:eastAsia="ru-RU" w:bidi="en-US"/>
              </w:rPr>
              <w:t>с. ;</w:t>
            </w:r>
            <w:proofErr w:type="gramEnd"/>
            <w:r w:rsidRPr="00FD6151">
              <w:rPr>
                <w:rFonts w:ascii="Times New Roman" w:eastAsia="Times New Roman" w:hAnsi="Times New Roman" w:cs="Times New Roman"/>
                <w:sz w:val="24"/>
                <w:szCs w:val="24"/>
                <w:lang w:eastAsia="ru-RU" w:bidi="en-US"/>
              </w:rPr>
              <w:t xml:space="preserve"> 22. - </w:t>
            </w:r>
            <w:proofErr w:type="spellStart"/>
            <w:r w:rsidRPr="00FD6151">
              <w:rPr>
                <w:rFonts w:ascii="Times New Roman" w:eastAsia="Times New Roman" w:hAnsi="Times New Roman" w:cs="Times New Roman"/>
                <w:sz w:val="24"/>
                <w:szCs w:val="24"/>
                <w:lang w:eastAsia="ru-RU" w:bidi="en-US"/>
              </w:rPr>
              <w:t>Заго</w:t>
            </w:r>
            <w:proofErr w:type="spellEnd"/>
            <w:r w:rsidRPr="00FD6151">
              <w:rPr>
                <w:rFonts w:ascii="Times New Roman" w:eastAsia="Times New Roman" w:hAnsi="Times New Roman" w:cs="Times New Roman"/>
                <w:sz w:val="24"/>
                <w:szCs w:val="24"/>
                <w:lang w:eastAsia="ru-RU" w:bidi="en-US"/>
              </w:rPr>
              <w:t xml:space="preserve">. </w:t>
            </w:r>
            <w:proofErr w:type="spellStart"/>
            <w:r w:rsidRPr="00FD6151">
              <w:rPr>
                <w:rFonts w:ascii="Times New Roman" w:eastAsia="Times New Roman" w:hAnsi="Times New Roman" w:cs="Times New Roman"/>
                <w:sz w:val="24"/>
                <w:szCs w:val="24"/>
                <w:lang w:eastAsia="ru-RU" w:bidi="en-US"/>
              </w:rPr>
              <w:t>ориг</w:t>
            </w:r>
            <w:proofErr w:type="spellEnd"/>
            <w:r w:rsidRPr="00FD6151">
              <w:rPr>
                <w:rFonts w:ascii="Times New Roman" w:eastAsia="Times New Roman" w:hAnsi="Times New Roman" w:cs="Times New Roman"/>
                <w:sz w:val="24"/>
                <w:szCs w:val="24"/>
                <w:lang w:eastAsia="ru-RU" w:bidi="en-US"/>
              </w:rPr>
              <w:t xml:space="preserve">.: </w:t>
            </w:r>
            <w:proofErr w:type="spellStart"/>
            <w:r w:rsidRPr="00FD6151">
              <w:rPr>
                <w:rFonts w:ascii="Times New Roman" w:eastAsia="Times New Roman" w:hAnsi="Times New Roman" w:cs="Times New Roman"/>
                <w:sz w:val="24"/>
                <w:szCs w:val="24"/>
                <w:lang w:val="en-US" w:eastAsia="ru-RU" w:bidi="en-US"/>
              </w:rPr>
              <w:t>Trainingoftheamericanactor</w:t>
            </w:r>
            <w:proofErr w:type="spellEnd"/>
            <w:r w:rsidRPr="00FD6151">
              <w:rPr>
                <w:rFonts w:ascii="Times New Roman" w:eastAsia="Times New Roman" w:hAnsi="Times New Roman" w:cs="Times New Roman"/>
                <w:sz w:val="24"/>
                <w:szCs w:val="24"/>
                <w:lang w:eastAsia="ru-RU" w:bidi="en-US"/>
              </w:rPr>
              <w:t xml:space="preserve">. - </w:t>
            </w:r>
            <w:proofErr w:type="spellStart"/>
            <w:r w:rsidRPr="00FD6151">
              <w:rPr>
                <w:rFonts w:ascii="Times New Roman" w:eastAsia="Times New Roman" w:hAnsi="Times New Roman" w:cs="Times New Roman"/>
                <w:sz w:val="24"/>
                <w:szCs w:val="24"/>
                <w:lang w:val="en-US" w:eastAsia="ru-RU" w:bidi="en-US"/>
              </w:rPr>
              <w:t>NewYork</w:t>
            </w:r>
            <w:proofErr w:type="spellEnd"/>
            <w:r w:rsidRPr="00FD6151">
              <w:rPr>
                <w:rFonts w:ascii="Times New Roman" w:eastAsia="Times New Roman" w:hAnsi="Times New Roman" w:cs="Times New Roman"/>
                <w:sz w:val="24"/>
                <w:szCs w:val="24"/>
                <w:lang w:eastAsia="ru-RU" w:bidi="en-US"/>
              </w:rPr>
              <w:t xml:space="preserve">: </w:t>
            </w:r>
            <w:proofErr w:type="spellStart"/>
            <w:r w:rsidRPr="00FD6151">
              <w:rPr>
                <w:rFonts w:ascii="Times New Roman" w:eastAsia="Times New Roman" w:hAnsi="Times New Roman" w:cs="Times New Roman"/>
                <w:sz w:val="24"/>
                <w:szCs w:val="24"/>
                <w:lang w:val="en-US" w:eastAsia="ru-RU" w:bidi="en-US"/>
              </w:rPr>
              <w:t>TheatreCommunicationsGroup</w:t>
            </w:r>
            <w:proofErr w:type="spellEnd"/>
            <w:r w:rsidRPr="00FD6151">
              <w:rPr>
                <w:rFonts w:ascii="Times New Roman" w:eastAsia="Times New Roman" w:hAnsi="Times New Roman" w:cs="Times New Roman"/>
                <w:sz w:val="24"/>
                <w:szCs w:val="24"/>
                <w:lang w:eastAsia="ru-RU" w:bidi="en-US"/>
              </w:rPr>
              <w:t xml:space="preserve">. - </w:t>
            </w:r>
            <w:proofErr w:type="spellStart"/>
            <w:r w:rsidRPr="00FD6151">
              <w:rPr>
                <w:rFonts w:ascii="Times New Roman" w:eastAsia="Times New Roman" w:hAnsi="Times New Roman" w:cs="Times New Roman"/>
                <w:sz w:val="24"/>
                <w:szCs w:val="24"/>
                <w:lang w:eastAsia="ru-RU" w:bidi="en-US"/>
              </w:rPr>
              <w:t>Библиогр</w:t>
            </w:r>
            <w:proofErr w:type="spellEnd"/>
            <w:r w:rsidRPr="00FD6151">
              <w:rPr>
                <w:rFonts w:ascii="Times New Roman" w:eastAsia="Times New Roman" w:hAnsi="Times New Roman" w:cs="Times New Roman"/>
                <w:sz w:val="24"/>
                <w:szCs w:val="24"/>
                <w:lang w:eastAsia="ru-RU" w:bidi="en-US"/>
              </w:rPr>
              <w:t xml:space="preserve">. в конце ст. - </w:t>
            </w:r>
            <w:r w:rsidRPr="00FD6151">
              <w:rPr>
                <w:rFonts w:ascii="Times New Roman" w:eastAsia="Times New Roman" w:hAnsi="Times New Roman" w:cs="Times New Roman"/>
                <w:sz w:val="24"/>
                <w:szCs w:val="24"/>
                <w:lang w:val="en-US" w:eastAsia="ru-RU" w:bidi="en-US"/>
              </w:rPr>
              <w:t>ISBN</w:t>
            </w:r>
            <w:r w:rsidRPr="00FD6151">
              <w:rPr>
                <w:rFonts w:ascii="Times New Roman" w:eastAsia="Times New Roman" w:hAnsi="Times New Roman" w:cs="Times New Roman"/>
                <w:sz w:val="24"/>
                <w:szCs w:val="24"/>
                <w:lang w:eastAsia="ru-RU" w:bidi="en-US"/>
              </w:rPr>
              <w:t xml:space="preserve"> 978-5-91671-243-8.</w:t>
            </w:r>
            <w:r w:rsidRPr="00FD6151">
              <w:rPr>
                <w:rFonts w:ascii="Times New Roman" w:eastAsia="Times New Roman" w:hAnsi="Times New Roman" w:cs="Times New Roman"/>
                <w:sz w:val="24"/>
                <w:szCs w:val="24"/>
                <w:lang w:val="en-US" w:eastAsia="ru-RU" w:bidi="en-US"/>
              </w:rPr>
              <w:t> </w:t>
            </w:r>
          </w:p>
        </w:tc>
      </w:tr>
    </w:tbl>
    <w:p w:rsidR="00FD6151" w:rsidRPr="00A003D2" w:rsidRDefault="00FD6151" w:rsidP="00FD6151">
      <w:pPr>
        <w:spacing w:after="0" w:line="360" w:lineRule="auto"/>
        <w:jc w:val="both"/>
        <w:rPr>
          <w:rFonts w:ascii="Times New Roman" w:eastAsia="Times New Roman" w:hAnsi="Times New Roman" w:cs="Times New Roman"/>
          <w:sz w:val="24"/>
          <w:szCs w:val="24"/>
          <w:lang w:eastAsia="ru-RU"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6. Информационные технологии, используемые при проведении практики</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Перечень ресурсов информационно-телекоммуникационной сети «Интернет» </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w:t>
      </w:r>
      <w:r w:rsidRPr="00FD6151">
        <w:rPr>
          <w:rFonts w:ascii="Times New Roman" w:eastAsia="Times New Roman" w:hAnsi="Times New Roman" w:cs="Times New Roman"/>
          <w:sz w:val="28"/>
          <w:szCs w:val="28"/>
          <w:lang w:bidi="en-US"/>
        </w:rPr>
        <w:tab/>
        <w:t>Электронная библиотечная система Book.ru: http://www.book.ru/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2.</w:t>
      </w:r>
      <w:r w:rsidRPr="00FD6151">
        <w:rPr>
          <w:rFonts w:ascii="Times New Roman" w:eastAsia="Times New Roman" w:hAnsi="Times New Roman" w:cs="Times New Roman"/>
          <w:sz w:val="28"/>
          <w:szCs w:val="28"/>
          <w:lang w:bidi="en-US"/>
        </w:rPr>
        <w:tab/>
        <w:t>Электронная библиотека диссертаций Российской Государственной библиотеки: http://diss.rsl.ru/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3.</w:t>
      </w:r>
      <w:r w:rsidRPr="00FD6151">
        <w:rPr>
          <w:rFonts w:ascii="Times New Roman" w:eastAsia="Times New Roman" w:hAnsi="Times New Roman" w:cs="Times New Roman"/>
          <w:sz w:val="28"/>
          <w:szCs w:val="28"/>
          <w:lang w:bidi="en-US"/>
        </w:rPr>
        <w:tab/>
        <w:t>Университетская библиотека: http://www.biblioclub.ru/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4.</w:t>
      </w:r>
      <w:r w:rsidRPr="00FD6151">
        <w:rPr>
          <w:rFonts w:ascii="Times New Roman" w:eastAsia="Times New Roman" w:hAnsi="Times New Roman" w:cs="Times New Roman"/>
          <w:sz w:val="28"/>
          <w:szCs w:val="28"/>
          <w:lang w:bidi="en-US"/>
        </w:rPr>
        <w:tab/>
        <w:t>Научная электронная библиотека e-</w:t>
      </w:r>
      <w:proofErr w:type="spellStart"/>
      <w:r w:rsidRPr="00FD6151">
        <w:rPr>
          <w:rFonts w:ascii="Times New Roman" w:eastAsia="Times New Roman" w:hAnsi="Times New Roman" w:cs="Times New Roman"/>
          <w:sz w:val="28"/>
          <w:szCs w:val="28"/>
          <w:lang w:bidi="en-US"/>
        </w:rPr>
        <w:t>library</w:t>
      </w:r>
      <w:proofErr w:type="spellEnd"/>
      <w:r w:rsidRPr="00FD6151">
        <w:rPr>
          <w:rFonts w:ascii="Times New Roman" w:eastAsia="Times New Roman" w:hAnsi="Times New Roman" w:cs="Times New Roman"/>
          <w:sz w:val="28"/>
          <w:szCs w:val="28"/>
          <w:lang w:bidi="en-US"/>
        </w:rPr>
        <w:t>: http://www.e-library.ru/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5.</w:t>
      </w:r>
      <w:r w:rsidRPr="00FD6151">
        <w:rPr>
          <w:rFonts w:ascii="Times New Roman" w:eastAsia="Times New Roman" w:hAnsi="Times New Roman" w:cs="Times New Roman"/>
          <w:sz w:val="28"/>
          <w:szCs w:val="28"/>
          <w:lang w:bidi="en-US"/>
        </w:rPr>
        <w:tab/>
        <w:t>Университетская информационная система России: http://uisrussia.msu.ru/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6.</w:t>
      </w:r>
      <w:r w:rsidRPr="00FD6151">
        <w:rPr>
          <w:rFonts w:ascii="Times New Roman" w:eastAsia="Times New Roman" w:hAnsi="Times New Roman" w:cs="Times New Roman"/>
          <w:sz w:val="28"/>
          <w:szCs w:val="28"/>
          <w:lang w:bidi="en-US"/>
        </w:rPr>
        <w:tab/>
        <w:t xml:space="preserve">Электронный ресурс издательства </w:t>
      </w:r>
      <w:proofErr w:type="spellStart"/>
      <w:r w:rsidRPr="00FD6151">
        <w:rPr>
          <w:rFonts w:ascii="Times New Roman" w:eastAsia="Times New Roman" w:hAnsi="Times New Roman" w:cs="Times New Roman"/>
          <w:sz w:val="28"/>
          <w:szCs w:val="28"/>
          <w:lang w:bidi="en-US"/>
        </w:rPr>
        <w:t>Springer</w:t>
      </w:r>
      <w:proofErr w:type="spellEnd"/>
      <w:r w:rsidRPr="00FD6151">
        <w:rPr>
          <w:rFonts w:ascii="Times New Roman" w:eastAsia="Times New Roman" w:hAnsi="Times New Roman" w:cs="Times New Roman"/>
          <w:sz w:val="28"/>
          <w:szCs w:val="28"/>
          <w:lang w:bidi="en-US"/>
        </w:rPr>
        <w:t>: http://www.springerlink.com/</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7.</w:t>
      </w:r>
      <w:r w:rsidRPr="00FD6151">
        <w:rPr>
          <w:rFonts w:ascii="Times New Roman" w:eastAsia="Times New Roman" w:hAnsi="Times New Roman" w:cs="Times New Roman"/>
          <w:sz w:val="28"/>
          <w:szCs w:val="28"/>
          <w:lang w:bidi="en-US"/>
        </w:rPr>
        <w:tab/>
        <w:t>Единое окно доступа к образовательным ресурсам: http://window.edu.ru/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8.</w:t>
      </w:r>
      <w:r w:rsidRPr="00FD6151">
        <w:rPr>
          <w:rFonts w:ascii="Times New Roman" w:eastAsia="Times New Roman" w:hAnsi="Times New Roman" w:cs="Times New Roman"/>
          <w:sz w:val="28"/>
          <w:szCs w:val="28"/>
          <w:lang w:bidi="en-US"/>
        </w:rPr>
        <w:tab/>
        <w:t xml:space="preserve">Электронная библиотека </w:t>
      </w:r>
      <w:proofErr w:type="spellStart"/>
      <w:r w:rsidRPr="00FD6151">
        <w:rPr>
          <w:rFonts w:ascii="Times New Roman" w:eastAsia="Times New Roman" w:hAnsi="Times New Roman" w:cs="Times New Roman"/>
          <w:sz w:val="28"/>
          <w:szCs w:val="28"/>
          <w:lang w:bidi="en-US"/>
        </w:rPr>
        <w:t>IQlib</w:t>
      </w:r>
      <w:proofErr w:type="spellEnd"/>
      <w:r w:rsidRPr="00FD6151">
        <w:rPr>
          <w:rFonts w:ascii="Times New Roman" w:eastAsia="Times New Roman" w:hAnsi="Times New Roman" w:cs="Times New Roman"/>
          <w:sz w:val="28"/>
          <w:szCs w:val="28"/>
          <w:lang w:bidi="en-US"/>
        </w:rPr>
        <w:t>: http://www.iqlib.ru/</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color w:val="000000"/>
          <w:sz w:val="28"/>
          <w:szCs w:val="28"/>
          <w:lang w:eastAsia="ru-RU"/>
        </w:rPr>
        <w:t>В процессе организации практики должны применяться современные информационные технологии: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highlight w:val="yellow"/>
          <w:lang w:bidi="en-US"/>
        </w:rPr>
      </w:pPr>
      <w:r w:rsidRPr="00FD6151">
        <w:rPr>
          <w:rFonts w:ascii="Times New Roman" w:eastAsia="Times New Roman" w:hAnsi="Times New Roman" w:cs="Times New Roman"/>
          <w:sz w:val="28"/>
          <w:szCs w:val="28"/>
          <w:lang w:bidi="en-US"/>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FD6151">
        <w:rPr>
          <w:rFonts w:ascii="Times New Roman" w:eastAsia="Times New Roman" w:hAnsi="Times New Roman" w:cs="Times New Roman"/>
          <w:color w:val="000000"/>
          <w:sz w:val="28"/>
          <w:szCs w:val="28"/>
          <w:lang w:val="en-US" w:bidi="en-US"/>
        </w:rPr>
        <w:t>CD</w:t>
      </w:r>
      <w:r w:rsidRPr="00FD6151">
        <w:rPr>
          <w:rFonts w:ascii="Times New Roman" w:eastAsia="Times New Roman" w:hAnsi="Times New Roman" w:cs="Times New Roman"/>
          <w:color w:val="000000"/>
          <w:sz w:val="28"/>
          <w:szCs w:val="28"/>
          <w:lang w:bidi="en-US"/>
        </w:rPr>
        <w:t xml:space="preserve"> и </w:t>
      </w:r>
      <w:r w:rsidRPr="00FD6151">
        <w:rPr>
          <w:rFonts w:ascii="Times New Roman" w:eastAsia="Times New Roman" w:hAnsi="Times New Roman" w:cs="Times New Roman"/>
          <w:color w:val="000000"/>
          <w:sz w:val="28"/>
          <w:szCs w:val="28"/>
          <w:lang w:val="en-US" w:bidi="en-US"/>
        </w:rPr>
        <w:t>DVD</w:t>
      </w:r>
      <w:r w:rsidRPr="00FD6151">
        <w:rPr>
          <w:rFonts w:ascii="Times New Roman" w:eastAsia="Times New Roman" w:hAnsi="Times New Roman" w:cs="Times New Roman"/>
          <w:color w:val="000000"/>
          <w:sz w:val="28"/>
          <w:szCs w:val="28"/>
          <w:lang w:bidi="en-US"/>
        </w:rPr>
        <w:t xml:space="preserve"> драйверы и компакт-диски к ним; </w:t>
      </w:r>
      <w:proofErr w:type="spellStart"/>
      <w:r w:rsidRPr="00FD6151">
        <w:rPr>
          <w:rFonts w:ascii="Times New Roman" w:eastAsia="Times New Roman" w:hAnsi="Times New Roman" w:cs="Times New Roman"/>
          <w:color w:val="000000"/>
          <w:sz w:val="28"/>
          <w:szCs w:val="28"/>
          <w:lang w:bidi="en-US"/>
        </w:rPr>
        <w:t>аудиокарты</w:t>
      </w:r>
      <w:proofErr w:type="spellEnd"/>
      <w:r w:rsidRPr="00FD6151">
        <w:rPr>
          <w:rFonts w:ascii="Times New Roman" w:eastAsia="Times New Roman" w:hAnsi="Times New Roman" w:cs="Times New Roman"/>
          <w:color w:val="000000"/>
          <w:sz w:val="28"/>
          <w:szCs w:val="28"/>
          <w:lang w:bidi="en-US"/>
        </w:rPr>
        <w:t>,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iCs/>
          <w:color w:val="000000"/>
          <w:sz w:val="28"/>
          <w:szCs w:val="28"/>
          <w:lang w:eastAsia="ru-RU"/>
        </w:rPr>
        <w:t>2) Технология проведения дистанционных форм </w:t>
      </w:r>
      <w:r w:rsidRPr="00FD6151">
        <w:rPr>
          <w:rFonts w:ascii="Times New Roman" w:eastAsia="Times New Roman" w:hAnsi="Times New Roman" w:cs="Times New Roman"/>
          <w:color w:val="000000"/>
          <w:sz w:val="28"/>
          <w:szCs w:val="28"/>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FD6151">
        <w:rPr>
          <w:rFonts w:ascii="Times New Roman" w:eastAsia="Times New Roman" w:hAnsi="Times New Roman" w:cs="Times New Roman"/>
          <w:color w:val="000000"/>
          <w:sz w:val="28"/>
          <w:szCs w:val="28"/>
          <w:lang w:val="en-US" w:eastAsia="ru-RU"/>
        </w:rPr>
        <w:t>Mail</w:t>
      </w:r>
      <w:r w:rsidRPr="00FD6151">
        <w:rPr>
          <w:rFonts w:ascii="Times New Roman" w:eastAsia="Times New Roman" w:hAnsi="Times New Roman" w:cs="Times New Roman"/>
          <w:color w:val="000000"/>
          <w:sz w:val="28"/>
          <w:szCs w:val="28"/>
          <w:lang w:eastAsia="ru-RU"/>
        </w:rPr>
        <w:t xml:space="preserve">, </w:t>
      </w:r>
      <w:r w:rsidRPr="00FD6151">
        <w:rPr>
          <w:rFonts w:ascii="Times New Roman" w:eastAsia="Times New Roman" w:hAnsi="Times New Roman" w:cs="Times New Roman"/>
          <w:color w:val="000000"/>
          <w:sz w:val="28"/>
          <w:szCs w:val="28"/>
          <w:lang w:val="en-US" w:eastAsia="ru-RU"/>
        </w:rPr>
        <w:t>Google</w:t>
      </w:r>
      <w:r w:rsidRPr="00FD6151">
        <w:rPr>
          <w:rFonts w:ascii="Times New Roman" w:eastAsia="Times New Roman" w:hAnsi="Times New Roman" w:cs="Times New Roman"/>
          <w:color w:val="000000"/>
          <w:sz w:val="28"/>
          <w:szCs w:val="28"/>
          <w:lang w:eastAsia="ru-RU"/>
        </w:rPr>
        <w:t>, системами электронной почты.</w:t>
      </w:r>
    </w:p>
    <w:p w:rsidR="00FD6151" w:rsidRPr="00FD6151" w:rsidRDefault="00FD6151" w:rsidP="00FD6151">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iCs/>
          <w:color w:val="000000"/>
          <w:sz w:val="28"/>
          <w:szCs w:val="28"/>
          <w:lang w:bidi="en-US"/>
        </w:rPr>
        <w:t>3) Компьютерные технологии и программные продукты</w:t>
      </w:r>
      <w:r w:rsidRPr="00FD6151">
        <w:rPr>
          <w:rFonts w:ascii="Times New Roman" w:eastAsia="Times New Roman" w:hAnsi="Times New Roman" w:cs="Times New Roman"/>
          <w:color w:val="000000"/>
          <w:sz w:val="28"/>
          <w:szCs w:val="28"/>
          <w:lang w:bidi="en-US"/>
        </w:rPr>
        <w:t xml:space="preserve">: </w:t>
      </w:r>
      <w:r w:rsidRPr="00FD6151">
        <w:rPr>
          <w:rFonts w:ascii="Times New Roman" w:eastAsia="Times New Roman" w:hAnsi="Times New Roman" w:cs="Times New Roman"/>
          <w:sz w:val="28"/>
          <w:szCs w:val="28"/>
          <w:lang w:bidi="en-US"/>
        </w:rPr>
        <w:t xml:space="preserve">электронно-библиотечная система «Лань» - </w:t>
      </w:r>
      <w:hyperlink r:id="rId7" w:history="1">
        <w:r w:rsidRPr="00FD6151">
          <w:rPr>
            <w:rFonts w:ascii="Times New Roman" w:eastAsia="Times New Roman" w:hAnsi="Times New Roman" w:cs="Times New Roman"/>
            <w:color w:val="0000FF"/>
            <w:sz w:val="28"/>
            <w:szCs w:val="28"/>
            <w:u w:val="single"/>
            <w:lang w:bidi="en-US"/>
          </w:rPr>
          <w:t>http://e.lanbook.com</w:t>
        </w:r>
      </w:hyperlink>
      <w:r w:rsidRPr="00FD6151">
        <w:rPr>
          <w:rFonts w:ascii="Times New Roman" w:eastAsia="Times New Roman" w:hAnsi="Times New Roman" w:cs="Times New Roman"/>
          <w:sz w:val="28"/>
          <w:szCs w:val="28"/>
          <w:lang w:bidi="en-US"/>
        </w:rPr>
        <w:t>.</w:t>
      </w:r>
      <w:r w:rsidRPr="00FD6151">
        <w:rPr>
          <w:rFonts w:ascii="Times New Roman" w:eastAsia="Times New Roman" w:hAnsi="Times New Roman" w:cs="Times New Roman"/>
          <w:color w:val="000000"/>
          <w:sz w:val="28"/>
          <w:szCs w:val="28"/>
          <w:lang w:bidi="en-US"/>
        </w:rPr>
        <w:t xml:space="preserve">; Консультант плюс; Гарант; </w:t>
      </w:r>
      <w:r w:rsidRPr="00FD6151">
        <w:rPr>
          <w:rFonts w:ascii="Times New Roman" w:eastAsia="Times New Roman" w:hAnsi="Times New Roman" w:cs="Times New Roman"/>
          <w:sz w:val="28"/>
          <w:szCs w:val="28"/>
          <w:lang w:bidi="en-US"/>
        </w:rPr>
        <w:t xml:space="preserve">программное обеспечение: пакеты программ </w:t>
      </w:r>
      <w:proofErr w:type="spellStart"/>
      <w:r w:rsidRPr="00FD6151">
        <w:rPr>
          <w:rFonts w:ascii="Times New Roman" w:eastAsia="Times New Roman" w:hAnsi="Times New Roman" w:cs="Times New Roman"/>
          <w:sz w:val="28"/>
          <w:szCs w:val="28"/>
          <w:lang w:bidi="en-US"/>
        </w:rPr>
        <w:t>Microsoft</w:t>
      </w:r>
      <w:proofErr w:type="spellEnd"/>
      <w:r w:rsidRPr="00FD6151">
        <w:rPr>
          <w:rFonts w:ascii="Times New Roman" w:eastAsia="Times New Roman" w:hAnsi="Times New Roman" w:cs="Times New Roman"/>
          <w:sz w:val="28"/>
          <w:szCs w:val="28"/>
          <w:lang w:bidi="en-US"/>
        </w:rPr>
        <w:t xml:space="preserve"> </w:t>
      </w:r>
      <w:proofErr w:type="spellStart"/>
      <w:r w:rsidRPr="00FD6151">
        <w:rPr>
          <w:rFonts w:ascii="Times New Roman" w:eastAsia="Times New Roman" w:hAnsi="Times New Roman" w:cs="Times New Roman"/>
          <w:sz w:val="28"/>
          <w:szCs w:val="28"/>
          <w:lang w:bidi="en-US"/>
        </w:rPr>
        <w:t>Office</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Word</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Excel</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Power</w:t>
      </w:r>
      <w:proofErr w:type="spellEnd"/>
      <w:r w:rsidRPr="00FD6151">
        <w:rPr>
          <w:rFonts w:ascii="Times New Roman" w:eastAsia="Times New Roman" w:hAnsi="Times New Roman" w:cs="Times New Roman"/>
          <w:sz w:val="28"/>
          <w:szCs w:val="28"/>
          <w:lang w:bidi="en-US"/>
        </w:rPr>
        <w:t xml:space="preserve"> </w:t>
      </w:r>
      <w:proofErr w:type="spellStart"/>
      <w:r w:rsidRPr="00FD6151">
        <w:rPr>
          <w:rFonts w:ascii="Times New Roman" w:eastAsia="Times New Roman" w:hAnsi="Times New Roman" w:cs="Times New Roman"/>
          <w:sz w:val="28"/>
          <w:szCs w:val="28"/>
          <w:lang w:bidi="en-US"/>
        </w:rPr>
        <w:t>Point</w:t>
      </w:r>
      <w:proofErr w:type="spellEnd"/>
      <w:r w:rsidRPr="00FD6151">
        <w:rPr>
          <w:rFonts w:ascii="Times New Roman" w:eastAsia="Times New Roman" w:hAnsi="Times New Roman" w:cs="Times New Roman"/>
          <w:sz w:val="28"/>
          <w:szCs w:val="28"/>
          <w:lang w:bidi="en-US"/>
        </w:rPr>
        <w:t xml:space="preserve"> и др.).</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7. Материально-техническое обеспечение проведения практики</w:t>
      </w: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Материально-техническое обеспечение практики </w:t>
      </w:r>
    </w:p>
    <w:p w:rsidR="00FD6151" w:rsidRPr="00FD6151" w:rsidRDefault="00FD6151" w:rsidP="00FD6151">
      <w:pPr>
        <w:autoSpaceDE w:val="0"/>
        <w:autoSpaceDN w:val="0"/>
        <w:adjustRightInd w:val="0"/>
        <w:spacing w:after="0" w:line="240" w:lineRule="auto"/>
        <w:ind w:firstLine="720"/>
        <w:jc w:val="both"/>
        <w:rPr>
          <w:rFonts w:ascii="Times New Roman" w:eastAsia="Times New Roman" w:hAnsi="Times New Roman" w:cs="Times New Roman"/>
          <w:color w:val="000000"/>
          <w:sz w:val="28"/>
          <w:szCs w:val="28"/>
          <w:lang w:eastAsia="ru-RU"/>
        </w:rPr>
      </w:pPr>
      <w:r w:rsidRPr="00FD6151">
        <w:rPr>
          <w:rFonts w:ascii="Times New Roman" w:eastAsia="Times New Roman" w:hAnsi="Times New Roman" w:cs="Times New Roman"/>
          <w:sz w:val="28"/>
          <w:szCs w:val="28"/>
          <w:lang w:bidi="en-US"/>
        </w:rPr>
        <w:t xml:space="preserve">Материально-техническое обеспечение практики в вузе включает </w:t>
      </w:r>
      <w:r w:rsidRPr="00FD6151">
        <w:rPr>
          <w:rFonts w:ascii="Times New Roman" w:eastAsia="Times New Roman" w:hAnsi="Times New Roman" w:cs="Times New Roman"/>
          <w:color w:val="000000"/>
          <w:sz w:val="28"/>
          <w:szCs w:val="28"/>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FD6151" w:rsidRPr="00FD6151" w:rsidRDefault="00FD6151" w:rsidP="00FD6151">
      <w:pPr>
        <w:spacing w:after="0" w:line="240" w:lineRule="auto"/>
        <w:ind w:firstLine="720"/>
        <w:jc w:val="both"/>
        <w:rPr>
          <w:rFonts w:ascii="Times New Roman" w:eastAsia="Times New Roman" w:hAnsi="Times New Roman" w:cs="Times New Roman"/>
          <w:i/>
          <w:sz w:val="28"/>
          <w:szCs w:val="28"/>
          <w:lang w:bidi="en-US"/>
        </w:rPr>
      </w:pPr>
      <w:r w:rsidRPr="00FD6151">
        <w:rPr>
          <w:rFonts w:ascii="Times New Roman" w:eastAsia="Times New Roman" w:hAnsi="Times New Roman" w:cs="Times New Roman"/>
          <w:sz w:val="28"/>
          <w:szCs w:val="28"/>
          <w:lang w:bidi="en-US"/>
        </w:rPr>
        <w:t>В читальном зале ИБЦ имеются компьютеры, с помощью которых студенты могут пользоваться электронными полнотекстовыми базами данных.</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В процессе прохождения практики могут </w:t>
      </w:r>
      <w:proofErr w:type="gramStart"/>
      <w:r w:rsidRPr="00FD6151">
        <w:rPr>
          <w:rFonts w:ascii="Times New Roman" w:eastAsia="Times New Roman" w:hAnsi="Times New Roman" w:cs="Times New Roman"/>
          <w:sz w:val="28"/>
          <w:szCs w:val="28"/>
          <w:lang w:bidi="en-US"/>
        </w:rPr>
        <w:t>использоваться  различные</w:t>
      </w:r>
      <w:proofErr w:type="gramEnd"/>
      <w:r w:rsidRPr="00FD6151">
        <w:rPr>
          <w:rFonts w:ascii="Times New Roman" w:eastAsia="Times New Roman" w:hAnsi="Times New Roman" w:cs="Times New Roman"/>
          <w:sz w:val="28"/>
          <w:szCs w:val="28"/>
          <w:lang w:bidi="en-US"/>
        </w:rPr>
        <w:t xml:space="preserve"> формы материально-технического обеспечения: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1. Система справочно-библиографических изданий различного типа и вида в традиционной (печатной) и электронной форме.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2. Персональные компьютеры с доступом к сети Интернет.</w:t>
      </w:r>
    </w:p>
    <w:p w:rsidR="00FD6151" w:rsidRPr="00FD6151" w:rsidRDefault="00FD6151" w:rsidP="00FD6151">
      <w:pPr>
        <w:widowControl w:val="0"/>
        <w:tabs>
          <w:tab w:val="left" w:pos="42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3. Программное обеспечение: пакеты программ </w:t>
      </w:r>
      <w:proofErr w:type="spellStart"/>
      <w:r w:rsidRPr="00FD6151">
        <w:rPr>
          <w:rFonts w:ascii="Times New Roman" w:eastAsia="Times New Roman" w:hAnsi="Times New Roman" w:cs="Times New Roman"/>
          <w:sz w:val="28"/>
          <w:szCs w:val="28"/>
          <w:lang w:bidi="en-US"/>
        </w:rPr>
        <w:t>Microsoft</w:t>
      </w:r>
      <w:proofErr w:type="spellEnd"/>
      <w:r w:rsidRPr="00FD6151">
        <w:rPr>
          <w:rFonts w:ascii="Times New Roman" w:eastAsia="Times New Roman" w:hAnsi="Times New Roman" w:cs="Times New Roman"/>
          <w:sz w:val="28"/>
          <w:szCs w:val="28"/>
          <w:lang w:bidi="en-US"/>
        </w:rPr>
        <w:t xml:space="preserve"> </w:t>
      </w:r>
      <w:proofErr w:type="spellStart"/>
      <w:r w:rsidRPr="00FD6151">
        <w:rPr>
          <w:rFonts w:ascii="Times New Roman" w:eastAsia="Times New Roman" w:hAnsi="Times New Roman" w:cs="Times New Roman"/>
          <w:sz w:val="28"/>
          <w:szCs w:val="28"/>
          <w:lang w:bidi="en-US"/>
        </w:rPr>
        <w:t>Office</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Word</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Excel</w:t>
      </w:r>
      <w:proofErr w:type="spellEnd"/>
      <w:r w:rsidRPr="00FD6151">
        <w:rPr>
          <w:rFonts w:ascii="Times New Roman" w:eastAsia="Times New Roman" w:hAnsi="Times New Roman" w:cs="Times New Roman"/>
          <w:sz w:val="28"/>
          <w:szCs w:val="28"/>
          <w:lang w:bidi="en-US"/>
        </w:rPr>
        <w:t xml:space="preserve">, MS </w:t>
      </w:r>
      <w:proofErr w:type="spellStart"/>
      <w:r w:rsidRPr="00FD6151">
        <w:rPr>
          <w:rFonts w:ascii="Times New Roman" w:eastAsia="Times New Roman" w:hAnsi="Times New Roman" w:cs="Times New Roman"/>
          <w:sz w:val="28"/>
          <w:szCs w:val="28"/>
          <w:lang w:bidi="en-US"/>
        </w:rPr>
        <w:t>PowerPoint</w:t>
      </w:r>
      <w:proofErr w:type="spellEnd"/>
      <w:r w:rsidRPr="00FD6151">
        <w:rPr>
          <w:rFonts w:ascii="Times New Roman" w:eastAsia="Times New Roman" w:hAnsi="Times New Roman" w:cs="Times New Roman"/>
          <w:sz w:val="28"/>
          <w:szCs w:val="28"/>
          <w:lang w:bidi="en-US"/>
        </w:rPr>
        <w:t xml:space="preserve"> и др.).</w:t>
      </w:r>
    </w:p>
    <w:p w:rsidR="00E45CA3" w:rsidRPr="00E45CA3" w:rsidRDefault="00FD6151" w:rsidP="00E45CA3">
      <w:pPr>
        <w:spacing w:after="0" w:line="240" w:lineRule="auto"/>
        <w:ind w:firstLine="720"/>
        <w:jc w:val="both"/>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8"/>
          <w:szCs w:val="28"/>
          <w:lang w:bidi="en-US"/>
        </w:rPr>
        <w:t xml:space="preserve">4. </w:t>
      </w:r>
      <w:r w:rsidR="00E45CA3" w:rsidRPr="00E45CA3">
        <w:rPr>
          <w:rFonts w:ascii="Times New Roman" w:eastAsia="Times New Roman" w:hAnsi="Times New Roman" w:cs="Times New Roman"/>
          <w:b/>
          <w:i/>
          <w:sz w:val="28"/>
          <w:szCs w:val="28"/>
          <w:lang w:bidi="en-US"/>
        </w:rPr>
        <w:t>Доступ в ЭБС:</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ЛАНЬ Договор с ООО «Издательство Лань» Режим доступа </w:t>
      </w:r>
      <w:hyperlink r:id="rId8" w:tooltip="http://www.e.lanbook.com" w:history="1">
        <w:r w:rsidRPr="00E45CA3">
          <w:rPr>
            <w:rStyle w:val="af0"/>
            <w:rFonts w:ascii="Times New Roman" w:eastAsia="Times New Roman" w:hAnsi="Times New Roman" w:cs="Times New Roman"/>
            <w:sz w:val="28"/>
            <w:szCs w:val="28"/>
            <w:lang w:bidi="en-US"/>
          </w:rPr>
          <w:t>www.e.lanbook.com</w:t>
        </w:r>
      </w:hyperlink>
      <w:r w:rsidRPr="00E45CA3">
        <w:rPr>
          <w:rFonts w:ascii="Times New Roman" w:eastAsia="Times New Roman" w:hAnsi="Times New Roman" w:cs="Times New Roman"/>
          <w:sz w:val="28"/>
          <w:szCs w:val="28"/>
          <w:u w:val="single"/>
          <w:lang w:bidi="en-US"/>
        </w:rPr>
        <w:t xml:space="preserve">    </w:t>
      </w:r>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ЭБС ЮРАЙТ, Режим доступа </w:t>
      </w:r>
      <w:hyperlink r:id="rId9" w:tooltip="http://www.biblio-online.ru" w:history="1">
        <w:r w:rsidRPr="00E45CA3">
          <w:rPr>
            <w:rStyle w:val="af0"/>
            <w:rFonts w:ascii="Times New Roman" w:eastAsia="Times New Roman" w:hAnsi="Times New Roman" w:cs="Times New Roman"/>
            <w:sz w:val="28"/>
            <w:szCs w:val="28"/>
            <w:lang w:bidi="en-US"/>
          </w:rPr>
          <w:t>www.biblio-online.ru</w:t>
        </w:r>
      </w:hyperlink>
      <w:r w:rsidRPr="00E45CA3">
        <w:rPr>
          <w:rFonts w:ascii="Times New Roman" w:eastAsia="Times New Roman" w:hAnsi="Times New Roman" w:cs="Times New Roman"/>
          <w:sz w:val="28"/>
          <w:szCs w:val="28"/>
          <w:u w:val="single"/>
          <w:lang w:bidi="en-US"/>
        </w:rPr>
        <w:t xml:space="preserve"> </w:t>
      </w:r>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r w:rsidRPr="00E45CA3">
        <w:rPr>
          <w:rFonts w:ascii="Times New Roman" w:eastAsia="Times New Roman" w:hAnsi="Times New Roman" w:cs="Times New Roman"/>
          <w:sz w:val="28"/>
          <w:szCs w:val="28"/>
          <w:lang w:bidi="en-US"/>
        </w:rPr>
        <w:t xml:space="preserve">- ООО НЭБ Режим доступа </w:t>
      </w:r>
      <w:hyperlink r:id="rId10" w:tooltip="http://www.eLIBRARY.ru" w:history="1">
        <w:r w:rsidRPr="00E45CA3">
          <w:rPr>
            <w:rStyle w:val="af0"/>
            <w:rFonts w:ascii="Times New Roman" w:eastAsia="Times New Roman" w:hAnsi="Times New Roman" w:cs="Times New Roman"/>
            <w:sz w:val="28"/>
            <w:szCs w:val="28"/>
            <w:lang w:bidi="en-US"/>
          </w:rPr>
          <w:t>www.eLIBRARY.ru</w:t>
        </w:r>
      </w:hyperlink>
      <w:r w:rsidRPr="00E45CA3">
        <w:rPr>
          <w:rFonts w:ascii="Times New Roman" w:eastAsia="Times New Roman" w:hAnsi="Times New Roman" w:cs="Times New Roman"/>
          <w:sz w:val="28"/>
          <w:szCs w:val="28"/>
          <w:lang w:bidi="en-US"/>
        </w:rPr>
        <w:t xml:space="preserve"> Неограниченный доступ для зарегистрированных пользователей</w:t>
      </w:r>
    </w:p>
    <w:p w:rsidR="00E45CA3" w:rsidRPr="00E45CA3" w:rsidRDefault="00E45CA3" w:rsidP="00E45CA3">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E45CA3">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8. Особенности прохождения практики для инвалидов и лиц с ограниченными возможностями здоровья.</w:t>
      </w:r>
    </w:p>
    <w:p w:rsidR="00FD6151" w:rsidRPr="00FD6151" w:rsidRDefault="00FD6151" w:rsidP="00FD6151">
      <w:pPr>
        <w:tabs>
          <w:tab w:val="right" w:leader="underscore" w:pos="0"/>
        </w:tabs>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Организация прохождения практики для инвалидов и лиц с ограниченными возможностями здоровья проводится с учетом особенностей их психофизического развития, индивидуальных возможностей и состояния здоровья в соответствии с п. 4. «Положения о практике обучающихся, осваивающих основные профессиональные образовательные программы высшего образования» (утв. Приказом Министерства образования и науки РФ от 27 ноября 2015 г. № 1383).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Организация и проведение практики строится на </w:t>
      </w:r>
      <w:proofErr w:type="spellStart"/>
      <w:r w:rsidRPr="00FD6151">
        <w:rPr>
          <w:rFonts w:ascii="Times New Roman" w:eastAsia="Times New Roman" w:hAnsi="Times New Roman" w:cs="Times New Roman"/>
          <w:sz w:val="28"/>
          <w:szCs w:val="28"/>
          <w:lang w:bidi="en-US"/>
        </w:rPr>
        <w:t>компетентностно</w:t>
      </w:r>
      <w:proofErr w:type="spellEnd"/>
      <w:r w:rsidRPr="00FD6151">
        <w:rPr>
          <w:rFonts w:ascii="Times New Roman" w:eastAsia="Times New Roman" w:hAnsi="Times New Roman" w:cs="Times New Roman"/>
          <w:sz w:val="28"/>
          <w:szCs w:val="28"/>
          <w:lang w:bidi="en-US"/>
        </w:rPr>
        <w:t xml:space="preserve">-ориентированном и индивидуально-дифференцированном подходе, с учетом особенностей заболевания и психофизического развития, в соответствии с индивидуальной программой реабилитации инвалида, на основе рабочей программы учебной практики, адаптированной при необходимости для обучения. Практика обучающихся с ограниченными возможностями здоровья может быть организована как совместно с другими обучающимися, так и отдельно. </w:t>
      </w:r>
    </w:p>
    <w:p w:rsidR="00FD6151" w:rsidRP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 Требования охраны труда и техники безопасности в период прохождения практики.</w:t>
      </w:r>
    </w:p>
    <w:p w:rsidR="00FD6151" w:rsidRPr="00FD6151" w:rsidRDefault="00FD6151" w:rsidP="00FD6151">
      <w:pPr>
        <w:spacing w:after="0" w:line="240" w:lineRule="auto"/>
        <w:ind w:firstLine="709"/>
        <w:jc w:val="both"/>
        <w:rPr>
          <w:rFonts w:ascii="Calibri" w:eastAsia="Times New Roman" w:hAnsi="Calibri" w:cs="Times New Roman"/>
          <w:b/>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9.1. Требования охраны труда и техники безопасности перед началом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Перед началом практики необходимо отметиться у руководителя практики, в случае неявки на практику, доложить ему о причинах отсутствия.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Получить задание у руководителя на выполняемую работу в рамках плана на проведения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работе на компьютере и принтере необходимо ознакомиться с инструкцией по эксплуатации оргтехники.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Студенту запрещается:</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самовольно включать любое незнакомое оборудование, приборы;</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xml:space="preserve">производить ремонт любой техники, электропроводов, открывать защитные кожуха, выполнять </w:t>
      </w:r>
      <w:proofErr w:type="gramStart"/>
      <w:r w:rsidRPr="00FD6151">
        <w:rPr>
          <w:rFonts w:ascii="Times New Roman" w:eastAsia="Times New Roman" w:hAnsi="Times New Roman" w:cs="Times New Roman"/>
          <w:sz w:val="28"/>
          <w:szCs w:val="28"/>
          <w:lang w:bidi="en-US"/>
        </w:rPr>
        <w:t>работу</w:t>
      </w:r>
      <w:proofErr w:type="gramEnd"/>
      <w:r w:rsidRPr="00FD6151">
        <w:rPr>
          <w:rFonts w:ascii="Times New Roman" w:eastAsia="Times New Roman" w:hAnsi="Times New Roman" w:cs="Times New Roman"/>
          <w:sz w:val="28"/>
          <w:szCs w:val="28"/>
          <w:lang w:bidi="en-US"/>
        </w:rPr>
        <w:t xml:space="preserve"> не связанную с планом практики;</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работать в условиях недостаточной видимости – при отсутствии или плохом освещении;</w:t>
      </w:r>
    </w:p>
    <w:p w:rsidR="00FD6151" w:rsidRPr="00FD6151" w:rsidRDefault="00FD6151" w:rsidP="00DE48A3">
      <w:pPr>
        <w:numPr>
          <w:ilvl w:val="0"/>
          <w:numId w:val="5"/>
        </w:numPr>
        <w:tabs>
          <w:tab w:val="num"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работать в опасных (экстремальных) условиях труда.</w:t>
      </w:r>
    </w:p>
    <w:p w:rsidR="00FD6151" w:rsidRPr="00FD6151" w:rsidRDefault="00FD6151" w:rsidP="00FD6151">
      <w:pPr>
        <w:spacing w:after="0" w:line="240" w:lineRule="auto"/>
        <w:ind w:firstLine="709"/>
        <w:jc w:val="both"/>
        <w:rPr>
          <w:rFonts w:ascii="Times New Roman" w:eastAsia="Times New Roman" w:hAnsi="Times New Roman" w:cs="Times New Roman"/>
          <w:color w:val="000000"/>
          <w:sz w:val="28"/>
          <w:szCs w:val="28"/>
          <w:lang w:eastAsia="ru-RU"/>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9.2. Требования охраны труда и техники безопасности во время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 находясь на практике, обязан:</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выполнять работу в соответствии с планом практики и ее методическими рекомендациями;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Во время практики запрещается:</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пользоваться неисправными электроприборами и другим оборудованием;</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прикасаться к неизолированным и не ограждённым токоведущим частям электрических устройств, аппаратов и приборов;</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пользоваться самодельными электронагревательными приборами и электроприборами с открытой спиралью, наступать на переносимые электрические провода, лежащие на полу;</w:t>
      </w:r>
    </w:p>
    <w:p w:rsidR="00FD6151" w:rsidRPr="00FD6151" w:rsidRDefault="00FD6151" w:rsidP="00DE48A3">
      <w:pPr>
        <w:numPr>
          <w:ilvl w:val="0"/>
          <w:numId w:val="6"/>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оставлять без надзора включенное в сеть работающее оборудование.</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Обо всех возникших вопросах, замечаниях в процессе работы обращаться к руководителю практики.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709"/>
        <w:jc w:val="both"/>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9.3. Требования охраны труда и техники безопасности в аварийной ситуации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Немедленно прекратить работу, отключить персональный компьютер, иное электрооборудование и доложить руководителю работ, если:</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обнаружены механические повреждения и иные дефекты электрооборудования и электропроводки;</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наблюдается повышенный уровень шума при работе оборудования;</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почувствовался запах гари или дыма;</w:t>
      </w:r>
    </w:p>
    <w:p w:rsidR="00FD6151" w:rsidRPr="00FD6151" w:rsidRDefault="00FD6151" w:rsidP="00DE48A3">
      <w:pPr>
        <w:numPr>
          <w:ilvl w:val="0"/>
          <w:numId w:val="7"/>
        </w:numPr>
        <w:tabs>
          <w:tab w:val="num" w:pos="0"/>
          <w:tab w:val="left" w:pos="1080"/>
        </w:tabs>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прекращена подача электроэнергии.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Если пожар не угрожает жизни, приступить к ликвидации очага пожара имеющимися средствами огнетушения.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FD6151" w:rsidRPr="00FD6151" w:rsidRDefault="00FD6151" w:rsidP="00FD6151">
      <w:pPr>
        <w:spacing w:after="0" w:line="240" w:lineRule="auto"/>
        <w:ind w:firstLine="709"/>
        <w:jc w:val="both"/>
        <w:rPr>
          <w:rFonts w:ascii="Times New Roman" w:eastAsia="Times New Roman" w:hAnsi="Times New Roman" w:cs="Times New Roman"/>
          <w:sz w:val="28"/>
          <w:szCs w:val="28"/>
          <w:lang w:bidi="en-US"/>
        </w:rPr>
      </w:pPr>
    </w:p>
    <w:p w:rsidR="00FD6151" w:rsidRDefault="00FD6151"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E45CA3" w:rsidRPr="00FD6151" w:rsidRDefault="00E45CA3" w:rsidP="00FD6151">
      <w:pPr>
        <w:spacing w:after="0" w:line="240" w:lineRule="auto"/>
        <w:ind w:firstLine="720"/>
        <w:jc w:val="both"/>
        <w:rPr>
          <w:rFonts w:ascii="Times New Roman" w:eastAsia="Times New Roman" w:hAnsi="Times New Roman" w:cs="Times New Roman"/>
          <w:sz w:val="28"/>
          <w:szCs w:val="28"/>
          <w:lang w:bidi="en-US"/>
        </w:rPr>
      </w:pPr>
    </w:p>
    <w:p w:rsidR="00FD6151" w:rsidRPr="00FD6151" w:rsidRDefault="00FD6151" w:rsidP="00FD6151">
      <w:pPr>
        <w:tabs>
          <w:tab w:val="left" w:pos="2805"/>
        </w:tabs>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ПРИЛОЖЕНИЕ</w:t>
      </w: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t xml:space="preserve">Приложение № 1 </w:t>
      </w:r>
    </w:p>
    <w:p w:rsidR="00FD6151" w:rsidRPr="00FD6151" w:rsidRDefault="00FD6151" w:rsidP="00FD6151">
      <w:pPr>
        <w:spacing w:after="0" w:line="240" w:lineRule="auto"/>
        <w:jc w:val="right"/>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roofErr w:type="gramStart"/>
      <w:r w:rsidRPr="00FD6151">
        <w:rPr>
          <w:rFonts w:ascii="Times New Roman" w:eastAsia="Times New Roman" w:hAnsi="Times New Roman" w:cs="Times New Roman"/>
          <w:sz w:val="24"/>
          <w:szCs w:val="24"/>
          <w:lang w:bidi="en-US"/>
        </w:rPr>
        <w:t>высшего  образования</w:t>
      </w:r>
      <w:proofErr w:type="gramEnd"/>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 «Московский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Факультет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Кафедра </w:t>
      </w: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widowControl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ИНДИВИДУАЛЬНОЕ ЗАДАНИЕ</w:t>
      </w:r>
    </w:p>
    <w:p w:rsidR="00FD6151" w:rsidRPr="00FD6151" w:rsidRDefault="00FD6151" w:rsidP="00FD6151">
      <w:pPr>
        <w:spacing w:after="0" w:line="240" w:lineRule="auto"/>
        <w:jc w:val="center"/>
        <w:rPr>
          <w:rFonts w:ascii="Times New Roman" w:eastAsia="Times New Roman" w:hAnsi="Times New Roman" w:cs="Times New Roman"/>
          <w:b/>
          <w:color w:val="000000"/>
          <w:sz w:val="24"/>
          <w:szCs w:val="24"/>
          <w:lang w:bidi="en-US"/>
        </w:rPr>
      </w:pPr>
      <w:r w:rsidRPr="00FD6151">
        <w:rPr>
          <w:rFonts w:ascii="Times New Roman" w:eastAsia="Times New Roman" w:hAnsi="Times New Roman" w:cs="Times New Roman"/>
          <w:b/>
          <w:color w:val="000000"/>
          <w:sz w:val="24"/>
          <w:szCs w:val="24"/>
          <w:lang w:bidi="en-US"/>
        </w:rPr>
        <w:t xml:space="preserve">на </w:t>
      </w:r>
      <w:proofErr w:type="gramStart"/>
      <w:r w:rsidRPr="00FD6151">
        <w:rPr>
          <w:rFonts w:ascii="Times New Roman" w:eastAsia="Times New Roman" w:hAnsi="Times New Roman" w:cs="Times New Roman"/>
          <w:b/>
          <w:color w:val="000000"/>
          <w:sz w:val="24"/>
          <w:szCs w:val="24"/>
          <w:lang w:bidi="en-US"/>
        </w:rPr>
        <w:t>практику  «</w:t>
      </w:r>
      <w:proofErr w:type="gramEnd"/>
      <w:r w:rsidRPr="00FD6151">
        <w:rPr>
          <w:rFonts w:ascii="Times New Roman" w:eastAsia="Times New Roman" w:hAnsi="Times New Roman" w:cs="Times New Roman"/>
          <w:b/>
          <w:color w:val="000000"/>
          <w:sz w:val="24"/>
          <w:szCs w:val="24"/>
          <w:lang w:bidi="en-US"/>
        </w:rPr>
        <w:t>Производственную: преддипломную»</w:t>
      </w:r>
    </w:p>
    <w:p w:rsidR="00FD6151" w:rsidRPr="00FD6151" w:rsidRDefault="00FD6151" w:rsidP="00FD6151">
      <w:pPr>
        <w:spacing w:after="0" w:line="240" w:lineRule="auto"/>
        <w:jc w:val="center"/>
        <w:rPr>
          <w:rFonts w:ascii="Times New Roman" w:eastAsia="Times New Roman" w:hAnsi="Times New Roman" w:cs="Times New Roman"/>
          <w:b/>
          <w:color w:val="000000"/>
          <w:sz w:val="24"/>
          <w:szCs w:val="24"/>
          <w:lang w:bidi="en-US"/>
        </w:rPr>
      </w:pPr>
    </w:p>
    <w:p w:rsidR="00FD6151" w:rsidRPr="00FD6151" w:rsidRDefault="00FD6151" w:rsidP="00FD6151">
      <w:pPr>
        <w:spacing w:after="0" w:line="240" w:lineRule="auto"/>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Студент ____________________________________</w:t>
      </w:r>
      <w:r w:rsidRPr="00FD6151">
        <w:rPr>
          <w:rFonts w:ascii="Times New Roman" w:eastAsia="Times New Roman" w:hAnsi="Times New Roman" w:cs="Times New Roman"/>
          <w:sz w:val="24"/>
          <w:szCs w:val="24"/>
          <w:lang w:bidi="en-US"/>
        </w:rPr>
        <w:t>(Ф.И.О.</w:t>
      </w:r>
      <w:proofErr w:type="gramStart"/>
      <w:r w:rsidRPr="00FD6151">
        <w:rPr>
          <w:rFonts w:ascii="Times New Roman" w:eastAsia="Times New Roman" w:hAnsi="Times New Roman" w:cs="Times New Roman"/>
          <w:sz w:val="24"/>
          <w:szCs w:val="24"/>
          <w:lang w:bidi="en-US"/>
        </w:rPr>
        <w:t>)</w:t>
      </w:r>
      <w:r w:rsidRPr="00FD6151">
        <w:rPr>
          <w:rFonts w:ascii="Times New Roman" w:eastAsia="Times New Roman" w:hAnsi="Times New Roman" w:cs="Times New Roman"/>
          <w:color w:val="000000"/>
          <w:sz w:val="24"/>
          <w:szCs w:val="24"/>
          <w:lang w:bidi="en-US"/>
        </w:rPr>
        <w:t>,  курс</w:t>
      </w:r>
      <w:proofErr w:type="gramEnd"/>
      <w:r w:rsidRPr="00FD6151">
        <w:rPr>
          <w:rFonts w:ascii="Times New Roman" w:eastAsia="Times New Roman" w:hAnsi="Times New Roman" w:cs="Times New Roman"/>
          <w:color w:val="000000"/>
          <w:sz w:val="24"/>
          <w:szCs w:val="24"/>
          <w:lang w:bidi="en-US"/>
        </w:rPr>
        <w:t xml:space="preserve"> _____, группа № ______ </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Направление подготовки: 52.05.02 - Режиссура театра</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Профиль: Режиссер драмы</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Место прохождения практики ___________________________________________________</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_____________________________________________________________________________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Calibri" w:eastAsia="Times New Roman" w:hAnsi="Calibri"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4"/>
          <w:szCs w:val="24"/>
          <w:lang w:eastAsia="ru-RU" w:bidi="en-US"/>
        </w:rPr>
      </w:pPr>
    </w:p>
    <w:p w:rsidR="00FD6151" w:rsidRPr="00FD6151" w:rsidRDefault="00FD6151"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color w:val="000000"/>
          <w:sz w:val="24"/>
          <w:szCs w:val="24"/>
          <w:lang w:eastAsia="ru-RU" w:bidi="en-US"/>
        </w:rPr>
        <w:t>Срок прохождения практики: с «___» __________ 20__ г. по «__» __________ 20__ г.</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u w:val="single"/>
          <w:lang w:bidi="en-US"/>
        </w:rPr>
      </w:pPr>
      <w:r w:rsidRPr="00FD6151">
        <w:rPr>
          <w:rFonts w:ascii="Times New Roman" w:eastAsia="Times New Roman" w:hAnsi="Times New Roman" w:cs="Times New Roman"/>
          <w:color w:val="000000"/>
          <w:sz w:val="24"/>
          <w:szCs w:val="24"/>
          <w:lang w:bidi="en-US"/>
        </w:rPr>
        <w:t>Срок сдачи отчета: _____________________________</w:t>
      </w:r>
    </w:p>
    <w:p w:rsidR="00FD6151" w:rsidRPr="00FD6151" w:rsidRDefault="00FD6151" w:rsidP="00FD6151">
      <w:pPr>
        <w:spacing w:after="0" w:line="240" w:lineRule="auto"/>
        <w:ind w:firstLine="709"/>
        <w:jc w:val="both"/>
        <w:rPr>
          <w:rFonts w:ascii="Times New Roman" w:eastAsia="Times New Roman" w:hAnsi="Times New Roman" w:cs="Times New Roman"/>
          <w:b/>
          <w:color w:val="000000"/>
          <w:sz w:val="24"/>
          <w:szCs w:val="24"/>
          <w:shd w:val="clear" w:color="auto" w:fill="FFFFFF"/>
          <w:lang w:bidi="en-US"/>
        </w:rPr>
      </w:pPr>
    </w:p>
    <w:p w:rsidR="00FD6151" w:rsidRPr="00FD6151" w:rsidRDefault="00FD6151" w:rsidP="00FD6151">
      <w:pPr>
        <w:spacing w:after="0" w:line="240" w:lineRule="auto"/>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color w:val="000000"/>
          <w:sz w:val="24"/>
          <w:szCs w:val="24"/>
          <w:shd w:val="clear" w:color="auto" w:fill="FFFFFF"/>
          <w:lang w:bidi="en-US"/>
        </w:rPr>
        <w:t>Цель производственной преддипломной   практики</w:t>
      </w:r>
      <w:r w:rsidRPr="00FD6151">
        <w:rPr>
          <w:rFonts w:ascii="Times New Roman" w:eastAsia="Times New Roman" w:hAnsi="Times New Roman" w:cs="Times New Roman"/>
          <w:b/>
          <w:sz w:val="24"/>
          <w:szCs w:val="24"/>
          <w:lang w:bidi="en-US"/>
        </w:rPr>
        <w:t xml:space="preserve"> </w:t>
      </w:r>
    </w:p>
    <w:p w:rsidR="00FD6151" w:rsidRPr="00FD6151" w:rsidRDefault="00FD6151" w:rsidP="00FD6151">
      <w:pPr>
        <w:spacing w:after="0" w:line="240" w:lineRule="auto"/>
        <w:jc w:val="both"/>
        <w:rPr>
          <w:rFonts w:ascii="Times New Roman" w:eastAsia="Times New Roman" w:hAnsi="Times New Roman" w:cs="Times New Roman"/>
          <w:color w:val="000000"/>
          <w:sz w:val="24"/>
          <w:szCs w:val="24"/>
          <w:shd w:val="clear" w:color="auto" w:fill="FFFFFF"/>
          <w:lang w:bidi="en-US"/>
        </w:rPr>
      </w:pPr>
      <w:r w:rsidRPr="00FD6151">
        <w:rPr>
          <w:rFonts w:ascii="Times New Roman" w:eastAsia="Times New Roman" w:hAnsi="Times New Roman" w:cs="Times New Roman"/>
          <w:color w:val="000000"/>
          <w:sz w:val="24"/>
          <w:szCs w:val="24"/>
          <w:shd w:val="clear" w:color="auto" w:fill="FFFFFF"/>
          <w:lang w:bidi="en-US"/>
        </w:rPr>
        <w:t>Задачи практики:</w:t>
      </w:r>
    </w:p>
    <w:p w:rsidR="00FD6151" w:rsidRPr="00FD6151" w:rsidRDefault="00FD6151" w:rsidP="00FD6151">
      <w:pPr>
        <w:spacing w:after="0" w:line="240" w:lineRule="auto"/>
        <w:jc w:val="both"/>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 xml:space="preserve">Содержание практики, вопросы, подлежащие изучению: </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1</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2</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3</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4</w:t>
      </w:r>
    </w:p>
    <w:p w:rsidR="00FD6151" w:rsidRPr="00FD6151" w:rsidRDefault="00FD6151" w:rsidP="00FD6151">
      <w:pPr>
        <w:spacing w:after="0" w:line="240" w:lineRule="auto"/>
        <w:ind w:firstLine="709"/>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И т.д.</w:t>
      </w:r>
    </w:p>
    <w:p w:rsidR="00FD6151" w:rsidRPr="00FD6151" w:rsidRDefault="00FD6151" w:rsidP="00FD6151">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r w:rsidRPr="00FD6151">
        <w:rPr>
          <w:rFonts w:ascii="Times New Roman" w:eastAsia="Times New Roman" w:hAnsi="Times New Roman" w:cs="Times New Roman"/>
          <w:b/>
          <w:sz w:val="24"/>
          <w:szCs w:val="24"/>
          <w:lang w:eastAsia="ru-RU"/>
        </w:rPr>
        <w:t>Планируемые результаты практики:</w:t>
      </w:r>
    </w:p>
    <w:p w:rsidR="00FD6151" w:rsidRPr="00FD6151" w:rsidRDefault="00FD6151" w:rsidP="00FD6151">
      <w:pPr>
        <w:spacing w:after="0" w:line="240" w:lineRule="auto"/>
        <w:ind w:firstLine="720"/>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r w:rsidRPr="00FD6151">
        <w:rPr>
          <w:rFonts w:ascii="Times New Roman" w:eastAsia="Times New Roman" w:hAnsi="Times New Roman" w:cs="Times New Roman"/>
          <w:color w:val="000000"/>
          <w:sz w:val="24"/>
          <w:szCs w:val="24"/>
          <w:lang w:bidi="en-US"/>
        </w:rPr>
        <w:t>Рассмотрено на заседании кафедры ______________ (протокол от «___</w:t>
      </w:r>
      <w:proofErr w:type="gramStart"/>
      <w:r w:rsidRPr="00FD6151">
        <w:rPr>
          <w:rFonts w:ascii="Times New Roman" w:eastAsia="Times New Roman" w:hAnsi="Times New Roman" w:cs="Times New Roman"/>
          <w:color w:val="000000"/>
          <w:sz w:val="24"/>
          <w:szCs w:val="24"/>
          <w:lang w:bidi="en-US"/>
        </w:rPr>
        <w:t>_»_</w:t>
      </w:r>
      <w:proofErr w:type="gramEnd"/>
      <w:r w:rsidRPr="00FD6151">
        <w:rPr>
          <w:rFonts w:ascii="Times New Roman" w:eastAsia="Times New Roman" w:hAnsi="Times New Roman" w:cs="Times New Roman"/>
          <w:color w:val="000000"/>
          <w:sz w:val="24"/>
          <w:szCs w:val="24"/>
          <w:lang w:bidi="en-US"/>
        </w:rPr>
        <w:t xml:space="preserve">___________20__ г., № ___).  </w:t>
      </w:r>
    </w:p>
    <w:p w:rsidR="00FD6151" w:rsidRPr="00FD6151" w:rsidRDefault="00FD6151" w:rsidP="00FD6151">
      <w:pPr>
        <w:suppressAutoHyphens/>
        <w:spacing w:after="0" w:line="240" w:lineRule="auto"/>
        <w:rPr>
          <w:rFonts w:ascii="Times New Roman" w:eastAsia="Times New Roman" w:hAnsi="Times New Roman" w:cs="Times New Roman"/>
          <w:sz w:val="24"/>
          <w:szCs w:val="24"/>
          <w:lang w:bidi="en-US"/>
        </w:rPr>
      </w:pPr>
    </w:p>
    <w:p w:rsidR="00FD6151" w:rsidRPr="00FD6151" w:rsidRDefault="00FD6151" w:rsidP="00FD6151">
      <w:pPr>
        <w:suppressAutoHyphens/>
        <w:spacing w:after="0" w:line="240" w:lineRule="auto"/>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FD6151" w:rsidRPr="00FD6151" w:rsidRDefault="00FD6151" w:rsidP="00FD6151">
      <w:pPr>
        <w:spacing w:after="0" w:line="240" w:lineRule="auto"/>
        <w:rPr>
          <w:rFonts w:ascii="Times New Roman" w:eastAsia="Times New Roman" w:hAnsi="Times New Roman" w:cs="Times New Roman"/>
          <w:sz w:val="24"/>
          <w:szCs w:val="24"/>
          <w:lang w:eastAsia="ru-RU" w:bidi="en-US"/>
        </w:rPr>
      </w:pPr>
      <w:r w:rsidRPr="00FD6151">
        <w:rPr>
          <w:rFonts w:ascii="Times New Roman" w:eastAsia="Times New Roman" w:hAnsi="Times New Roman" w:cs="Times New Roman"/>
          <w:sz w:val="24"/>
          <w:szCs w:val="24"/>
          <w:lang w:eastAsia="ru-RU" w:bidi="en-US"/>
        </w:rPr>
        <w:t xml:space="preserve">Задание принято к исполнению: _____________________       </w:t>
      </w:r>
      <w:proofErr w:type="gramStart"/>
      <w:r w:rsidRPr="00FD6151">
        <w:rPr>
          <w:rFonts w:ascii="Times New Roman" w:eastAsia="Times New Roman" w:hAnsi="Times New Roman" w:cs="Times New Roman"/>
          <w:sz w:val="24"/>
          <w:szCs w:val="24"/>
          <w:lang w:eastAsia="ru-RU" w:bidi="en-US"/>
        </w:rPr>
        <w:t xml:space="preserve">   </w:t>
      </w:r>
      <w:r w:rsidRPr="00FD6151">
        <w:rPr>
          <w:rFonts w:ascii="Times New Roman" w:eastAsia="Times New Roman" w:hAnsi="Times New Roman" w:cs="Times New Roman"/>
          <w:color w:val="000000"/>
          <w:sz w:val="24"/>
          <w:szCs w:val="24"/>
          <w:lang w:eastAsia="ru-RU" w:bidi="en-US"/>
        </w:rPr>
        <w:t>«</w:t>
      </w:r>
      <w:proofErr w:type="gramEnd"/>
      <w:r w:rsidRPr="00FD6151">
        <w:rPr>
          <w:rFonts w:ascii="Times New Roman" w:eastAsia="Times New Roman" w:hAnsi="Times New Roman" w:cs="Times New Roman"/>
          <w:color w:val="000000"/>
          <w:sz w:val="24"/>
          <w:szCs w:val="24"/>
          <w:lang w:eastAsia="ru-RU" w:bidi="en-US"/>
        </w:rPr>
        <w:t>___» __________ 20__ г.</w:t>
      </w:r>
    </w:p>
    <w:p w:rsidR="00FD6151" w:rsidRPr="00FD6151" w:rsidRDefault="00FD6151" w:rsidP="00FD6151">
      <w:pPr>
        <w:spacing w:after="0" w:line="240" w:lineRule="auto"/>
        <w:ind w:left="3686" w:hanging="142"/>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(подпись обучающегося)</w:t>
      </w: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rPr>
          <w:rFonts w:ascii="Calibri" w:eastAsia="Times New Roman" w:hAnsi="Calibri" w:cs="Times New Roman"/>
          <w:sz w:val="24"/>
          <w:szCs w:val="24"/>
          <w:lang w:bidi="en-US"/>
        </w:rPr>
      </w:pPr>
    </w:p>
    <w:p w:rsidR="00FD6151" w:rsidRPr="00FD6151" w:rsidRDefault="00FD6151" w:rsidP="00FD6151">
      <w:pPr>
        <w:spacing w:after="0" w:line="240" w:lineRule="auto"/>
        <w:ind w:firstLine="720"/>
        <w:jc w:val="both"/>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4"/>
          <w:szCs w:val="24"/>
          <w:lang w:bidi="en-US"/>
        </w:rPr>
      </w:pPr>
    </w:p>
    <w:p w:rsidR="00FD6151" w:rsidRPr="00FD6151" w:rsidRDefault="00FD6151" w:rsidP="00A41CB3">
      <w:pPr>
        <w:tabs>
          <w:tab w:val="left" w:pos="582"/>
        </w:tabs>
        <w:spacing w:after="0"/>
        <w:jc w:val="both"/>
        <w:rPr>
          <w:rFonts w:ascii="Times New Roman" w:eastAsia="Times New Roman" w:hAnsi="Times New Roman" w:cs="Times New Roman"/>
          <w:b/>
          <w:color w:val="000000"/>
          <w:sz w:val="28"/>
          <w:szCs w:val="28"/>
          <w:lang w:bidi="en-US"/>
        </w:rPr>
      </w:pPr>
      <w:r w:rsidRPr="00FD6151">
        <w:rPr>
          <w:rFonts w:ascii="Times New Roman" w:eastAsia="Times New Roman" w:hAnsi="Times New Roman" w:cs="Times New Roman"/>
          <w:sz w:val="28"/>
          <w:szCs w:val="28"/>
          <w:lang w:bidi="en-US"/>
        </w:rPr>
        <w:br w:type="page"/>
      </w:r>
      <w:r w:rsidRPr="00FD6151">
        <w:rPr>
          <w:rFonts w:ascii="Times New Roman" w:eastAsia="Times New Roman" w:hAnsi="Times New Roman" w:cs="Times New Roman"/>
          <w:b/>
          <w:i/>
          <w:sz w:val="28"/>
          <w:szCs w:val="28"/>
          <w:lang w:bidi="en-US"/>
        </w:rPr>
        <w:t xml:space="preserve">Приложение № 2 </w:t>
      </w:r>
    </w:p>
    <w:p w:rsidR="00FD6151" w:rsidRPr="00FD6151" w:rsidRDefault="00FD6151" w:rsidP="00FD6151">
      <w:pPr>
        <w:spacing w:after="0" w:line="240" w:lineRule="auto"/>
        <w:jc w:val="right"/>
        <w:rPr>
          <w:rFonts w:ascii="Calibri" w:eastAsia="Times New Roman" w:hAnsi="Calibri" w:cs="Times New Roman"/>
          <w:color w:val="000000"/>
          <w:sz w:val="16"/>
          <w:szCs w:val="16"/>
          <w:lang w:bidi="en-US"/>
        </w:rPr>
      </w:pPr>
    </w:p>
    <w:p w:rsidR="00FD6151" w:rsidRPr="00FD6151" w:rsidRDefault="00FD6151" w:rsidP="00FD6151">
      <w:pPr>
        <w:spacing w:after="0" w:line="240" w:lineRule="auto"/>
        <w:jc w:val="center"/>
        <w:rPr>
          <w:rFonts w:ascii="Times New Roman" w:eastAsia="Times New Roman" w:hAnsi="Times New Roman" w:cs="Times New Roman"/>
          <w:lang w:bidi="en-US"/>
        </w:rPr>
      </w:pPr>
      <w:r w:rsidRPr="00FD6151">
        <w:rPr>
          <w:rFonts w:ascii="Times New Roman" w:eastAsia="Times New Roman" w:hAnsi="Times New Roman" w:cs="Times New Roman"/>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roofErr w:type="gramStart"/>
      <w:r w:rsidRPr="00FD6151">
        <w:rPr>
          <w:rFonts w:ascii="Times New Roman" w:eastAsia="Times New Roman" w:hAnsi="Times New Roman" w:cs="Times New Roman"/>
          <w:sz w:val="24"/>
          <w:szCs w:val="24"/>
          <w:lang w:bidi="en-US"/>
        </w:rPr>
        <w:t>высшего  образования</w:t>
      </w:r>
      <w:proofErr w:type="gramEnd"/>
    </w:p>
    <w:p w:rsidR="00FD6151" w:rsidRPr="00FD6151" w:rsidRDefault="00FD6151" w:rsidP="00FD6151">
      <w:pPr>
        <w:spacing w:after="0" w:line="240" w:lineRule="auto"/>
        <w:jc w:val="center"/>
        <w:rPr>
          <w:rFonts w:ascii="Times New Roman" w:eastAsia="Times New Roman" w:hAnsi="Times New Roman" w:cs="Times New Roman"/>
          <w:lang w:bidi="en-US"/>
        </w:rPr>
      </w:pPr>
      <w:r w:rsidRPr="00FD6151">
        <w:rPr>
          <w:rFonts w:ascii="Times New Roman" w:eastAsia="Times New Roman" w:hAnsi="Times New Roman" w:cs="Times New Roman"/>
          <w:lang w:bidi="en-US"/>
        </w:rPr>
        <w:t xml:space="preserve"> «Московский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2"/>
          <w:szCs w:val="12"/>
          <w:lang w:val="x-none" w:eastAsia="x-none"/>
        </w:rPr>
      </w:pPr>
    </w:p>
    <w:p w:rsidR="00FD6151" w:rsidRPr="00FD6151" w:rsidRDefault="00FD6151" w:rsidP="00FD6151">
      <w:pPr>
        <w:spacing w:after="0" w:line="240" w:lineRule="auto"/>
        <w:jc w:val="center"/>
        <w:rPr>
          <w:rFonts w:ascii="Times New Roman" w:eastAsia="Times New Roman" w:hAnsi="Times New Roman" w:cs="Times New Roman"/>
          <w:lang w:val="x-none" w:eastAsia="x-none"/>
        </w:rPr>
      </w:pPr>
      <w:r w:rsidRPr="00FD6151">
        <w:rPr>
          <w:rFonts w:ascii="Times New Roman" w:eastAsia="Times New Roman" w:hAnsi="Times New Roman" w:cs="Times New Roman"/>
          <w:lang w:val="x-none" w:eastAsia="x-none"/>
        </w:rPr>
        <w:t xml:space="preserve">Факультет </w:t>
      </w:r>
    </w:p>
    <w:p w:rsidR="00FD6151" w:rsidRPr="00FD6151" w:rsidRDefault="00FD6151" w:rsidP="00FD6151">
      <w:pPr>
        <w:spacing w:after="0" w:line="240" w:lineRule="auto"/>
        <w:jc w:val="center"/>
        <w:rPr>
          <w:rFonts w:ascii="Times New Roman" w:eastAsia="Times New Roman" w:hAnsi="Times New Roman" w:cs="Times New Roman"/>
          <w:lang w:val="x-none" w:eastAsia="x-none"/>
        </w:rPr>
      </w:pPr>
      <w:r w:rsidRPr="00FD6151">
        <w:rPr>
          <w:rFonts w:ascii="Times New Roman" w:eastAsia="Times New Roman" w:hAnsi="Times New Roman" w:cs="Times New Roman"/>
          <w:lang w:val="x-none" w:eastAsia="x-none"/>
        </w:rPr>
        <w:t xml:space="preserve">Кафедра </w:t>
      </w:r>
    </w:p>
    <w:tbl>
      <w:tblPr>
        <w:tblW w:w="9208" w:type="dxa"/>
        <w:jc w:val="right"/>
        <w:tblLayout w:type="fixed"/>
        <w:tblLook w:val="01E0" w:firstRow="1" w:lastRow="1" w:firstColumn="1" w:lastColumn="1" w:noHBand="0" w:noVBand="0"/>
      </w:tblPr>
      <w:tblGrid>
        <w:gridCol w:w="9208"/>
      </w:tblGrid>
      <w:tr w:rsidR="00FD6151" w:rsidRPr="00FD6151" w:rsidTr="00DE3D48">
        <w:trPr>
          <w:jc w:val="right"/>
        </w:trPr>
        <w:tc>
          <w:tcPr>
            <w:tcW w:w="9208" w:type="dxa"/>
          </w:tcPr>
          <w:p w:rsidR="00FD6151" w:rsidRPr="00FD6151" w:rsidRDefault="00FD6151" w:rsidP="00FD6151">
            <w:pPr>
              <w:spacing w:after="0" w:line="240" w:lineRule="auto"/>
              <w:ind w:left="253"/>
              <w:jc w:val="right"/>
              <w:rPr>
                <w:rFonts w:ascii="Times New Roman" w:eastAsia="Times New Roman" w:hAnsi="Times New Roman" w:cs="Times New Roman"/>
                <w:sz w:val="16"/>
                <w:szCs w:val="16"/>
                <w:lang w:bidi="en-US"/>
              </w:rPr>
            </w:pPr>
          </w:p>
          <w:p w:rsidR="00FD6151" w:rsidRPr="00FD6151" w:rsidRDefault="00FD6151" w:rsidP="00FD6151">
            <w:pPr>
              <w:spacing w:after="0" w:line="240" w:lineRule="auto"/>
              <w:ind w:left="253"/>
              <w:jc w:val="center"/>
              <w:rPr>
                <w:rFonts w:ascii="Times New Roman" w:eastAsia="Times New Roman" w:hAnsi="Times New Roman" w:cs="Times New Roman"/>
                <w:sz w:val="16"/>
                <w:szCs w:val="16"/>
                <w:lang w:bidi="en-US"/>
              </w:rPr>
            </w:pPr>
          </w:p>
          <w:tbl>
            <w:tblPr>
              <w:tblW w:w="0" w:type="auto"/>
              <w:jc w:val="center"/>
              <w:tblLayout w:type="fixed"/>
              <w:tblLook w:val="00A0" w:firstRow="1" w:lastRow="0" w:firstColumn="1" w:lastColumn="0" w:noHBand="0" w:noVBand="0"/>
            </w:tblPr>
            <w:tblGrid>
              <w:gridCol w:w="4673"/>
              <w:gridCol w:w="4673"/>
            </w:tblGrid>
            <w:tr w:rsidR="00FD6151" w:rsidRPr="00FD6151" w:rsidTr="00DE3D48">
              <w:trPr>
                <w:jc w:val="center"/>
              </w:trPr>
              <w:tc>
                <w:tcPr>
                  <w:tcW w:w="4673" w:type="dxa"/>
                </w:tcPr>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p>
              </w:tc>
              <w:tc>
                <w:tcPr>
                  <w:tcW w:w="4673" w:type="dxa"/>
                </w:tcPr>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УТВЕРЖДАЮ</w:t>
                  </w:r>
                </w:p>
                <w:p w:rsidR="00FD6151" w:rsidRPr="00FD6151" w:rsidRDefault="00FD6151" w:rsidP="00FD6151">
                  <w:pPr>
                    <w:spacing w:after="0" w:line="240" w:lineRule="auto"/>
                    <w:ind w:left="253"/>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Зав. кафедрой _____________</w:t>
                  </w:r>
                </w:p>
                <w:p w:rsidR="00FD6151" w:rsidRPr="00FD6151" w:rsidRDefault="00FD6151" w:rsidP="00FD6151">
                  <w:pPr>
                    <w:spacing w:after="0" w:line="240" w:lineRule="auto"/>
                    <w:ind w:left="253"/>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_____________________ФИО</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 xml:space="preserve">    «___»_________________20____ г.</w:t>
                  </w:r>
                </w:p>
              </w:tc>
            </w:tr>
          </w:tbl>
          <w:p w:rsidR="00FD6151" w:rsidRPr="00FD6151" w:rsidRDefault="00FD6151" w:rsidP="00FD6151">
            <w:pPr>
              <w:spacing w:after="0" w:line="240" w:lineRule="auto"/>
              <w:ind w:left="253"/>
              <w:jc w:val="center"/>
              <w:rPr>
                <w:rFonts w:ascii="Times New Roman" w:eastAsia="Times New Roman" w:hAnsi="Times New Roman" w:cs="Times New Roman"/>
                <w:sz w:val="16"/>
                <w:szCs w:val="16"/>
                <w:lang w:bidi="en-US"/>
              </w:rPr>
            </w:pPr>
          </w:p>
          <w:p w:rsidR="00FD6151" w:rsidRPr="00FD6151" w:rsidRDefault="00FD6151" w:rsidP="00FD6151">
            <w:pPr>
              <w:spacing w:after="0" w:line="240" w:lineRule="auto"/>
              <w:ind w:left="253"/>
              <w:jc w:val="center"/>
              <w:rPr>
                <w:rFonts w:ascii="Times New Roman" w:eastAsia="Times New Roman" w:hAnsi="Times New Roman" w:cs="Times New Roman"/>
                <w:sz w:val="24"/>
                <w:szCs w:val="24"/>
                <w:lang w:bidi="en-US"/>
              </w:rPr>
            </w:pPr>
          </w:p>
        </w:tc>
      </w:tr>
    </w:tbl>
    <w:p w:rsidR="00FD6151" w:rsidRPr="004C22B8"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r w:rsidRPr="004C22B8">
        <w:rPr>
          <w:rFonts w:ascii="Times New Roman" w:eastAsia="Times New Roman" w:hAnsi="Times New Roman" w:cs="Times New Roman"/>
          <w:b/>
          <w:sz w:val="23"/>
          <w:szCs w:val="23"/>
          <w:lang w:bidi="en-US"/>
        </w:rPr>
        <w:t>РАБОЧИЙ ГРАФИК (ПЛАН)</w:t>
      </w:r>
    </w:p>
    <w:p w:rsidR="00FD6151" w:rsidRPr="00FD6151" w:rsidRDefault="00FD6151" w:rsidP="00FD6151">
      <w:pPr>
        <w:spacing w:after="0" w:line="240" w:lineRule="auto"/>
        <w:jc w:val="center"/>
        <w:rPr>
          <w:rFonts w:ascii="Times New Roman" w:eastAsia="Times New Roman" w:hAnsi="Times New Roman" w:cs="Times New Roman"/>
          <w:b/>
          <w:sz w:val="23"/>
          <w:szCs w:val="23"/>
          <w:lang w:bidi="en-US"/>
        </w:rPr>
      </w:pPr>
      <w:proofErr w:type="gramStart"/>
      <w:r w:rsidRPr="00FD6151">
        <w:rPr>
          <w:rFonts w:ascii="Times New Roman" w:eastAsia="Times New Roman" w:hAnsi="Times New Roman" w:cs="Times New Roman"/>
          <w:b/>
          <w:sz w:val="23"/>
          <w:szCs w:val="23"/>
          <w:lang w:bidi="en-US"/>
        </w:rPr>
        <w:t>проведения  производственной</w:t>
      </w:r>
      <w:proofErr w:type="gramEnd"/>
      <w:r w:rsidRPr="00FD6151">
        <w:rPr>
          <w:rFonts w:ascii="Times New Roman" w:eastAsia="Times New Roman" w:hAnsi="Times New Roman" w:cs="Times New Roman"/>
          <w:b/>
          <w:sz w:val="23"/>
          <w:szCs w:val="23"/>
          <w:lang w:bidi="en-US"/>
        </w:rPr>
        <w:t xml:space="preserve">  преддипломной практики</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3"/>
          <w:szCs w:val="23"/>
          <w:lang w:bidi="en-US"/>
        </w:rPr>
      </w:pPr>
    </w:p>
    <w:p w:rsidR="00FD6151" w:rsidRPr="00FD6151" w:rsidRDefault="00FD6151" w:rsidP="00FD6151">
      <w:pPr>
        <w:spacing w:after="0" w:line="240" w:lineRule="auto"/>
        <w:jc w:val="center"/>
        <w:rPr>
          <w:rFonts w:ascii="Times New Roman" w:eastAsia="Times New Roman" w:hAnsi="Times New Roman" w:cs="Times New Roman"/>
          <w:b/>
          <w:color w:val="000000"/>
          <w:sz w:val="18"/>
          <w:szCs w:val="18"/>
          <w:lang w:bidi="en-US"/>
        </w:rPr>
      </w:pPr>
    </w:p>
    <w:p w:rsidR="00FD6151" w:rsidRPr="00FD6151" w:rsidRDefault="00FD6151" w:rsidP="00FD6151">
      <w:pPr>
        <w:spacing w:after="0" w:line="240" w:lineRule="auto"/>
        <w:jc w:val="both"/>
        <w:rPr>
          <w:rFonts w:ascii="Times New Roman" w:eastAsia="Times New Roman" w:hAnsi="Times New Roman" w:cs="Times New Roman"/>
          <w:sz w:val="23"/>
          <w:szCs w:val="23"/>
          <w:lang w:bidi="en-US"/>
        </w:rPr>
      </w:pPr>
      <w:r w:rsidRPr="00FD6151">
        <w:rPr>
          <w:rFonts w:ascii="Times New Roman" w:eastAsia="Times New Roman" w:hAnsi="Times New Roman" w:cs="Times New Roman"/>
          <w:color w:val="000000"/>
          <w:sz w:val="23"/>
          <w:szCs w:val="23"/>
          <w:lang w:bidi="en-US"/>
        </w:rPr>
        <w:t xml:space="preserve">Ф.И.О. </w:t>
      </w:r>
      <w:proofErr w:type="gramStart"/>
      <w:r w:rsidRPr="00FD6151">
        <w:rPr>
          <w:rFonts w:ascii="Times New Roman" w:eastAsia="Times New Roman" w:hAnsi="Times New Roman" w:cs="Times New Roman"/>
          <w:sz w:val="23"/>
          <w:szCs w:val="23"/>
          <w:lang w:bidi="en-US"/>
        </w:rPr>
        <w:t xml:space="preserve">студента  </w:t>
      </w:r>
      <w:r w:rsidRPr="00FD6151">
        <w:rPr>
          <w:rFonts w:ascii="Times New Roman" w:eastAsia="Times New Roman" w:hAnsi="Times New Roman" w:cs="Times New Roman"/>
          <w:i/>
          <w:sz w:val="23"/>
          <w:szCs w:val="23"/>
          <w:lang w:bidi="en-US"/>
        </w:rPr>
        <w:t>_</w:t>
      </w:r>
      <w:proofErr w:type="gramEnd"/>
      <w:r w:rsidRPr="00FD6151">
        <w:rPr>
          <w:rFonts w:ascii="Times New Roman" w:eastAsia="Times New Roman" w:hAnsi="Times New Roman" w:cs="Times New Roman"/>
          <w:i/>
          <w:sz w:val="23"/>
          <w:szCs w:val="23"/>
          <w:lang w:bidi="en-US"/>
        </w:rPr>
        <w:t xml:space="preserve">_____________________________________, </w:t>
      </w:r>
      <w:r w:rsidRPr="00FD6151">
        <w:rPr>
          <w:rFonts w:ascii="Times New Roman" w:eastAsia="Times New Roman" w:hAnsi="Times New Roman" w:cs="Times New Roman"/>
          <w:sz w:val="23"/>
          <w:szCs w:val="23"/>
          <w:lang w:bidi="en-US"/>
        </w:rPr>
        <w:t>курс _____, группа № ________</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Направление подготовки: </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Профиль подготовки: </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Наименование профильной организации (базы практики</w:t>
      </w:r>
      <w:proofErr w:type="gramStart"/>
      <w:r w:rsidRPr="00FD6151">
        <w:rPr>
          <w:rFonts w:ascii="Times New Roman" w:eastAsia="Times New Roman" w:hAnsi="Times New Roman" w:cs="Times New Roman"/>
          <w:color w:val="000000"/>
          <w:sz w:val="23"/>
          <w:szCs w:val="23"/>
          <w:lang w:bidi="en-US"/>
        </w:rPr>
        <w:t>):_</w:t>
      </w:r>
      <w:proofErr w:type="gramEnd"/>
      <w:r w:rsidRPr="00FD6151">
        <w:rPr>
          <w:rFonts w:ascii="Times New Roman" w:eastAsia="Times New Roman" w:hAnsi="Times New Roman" w:cs="Times New Roman"/>
          <w:color w:val="000000"/>
          <w:sz w:val="23"/>
          <w:szCs w:val="23"/>
          <w:lang w:bidi="en-US"/>
        </w:rPr>
        <w:t>______________________________</w:t>
      </w:r>
    </w:p>
    <w:p w:rsidR="00FD6151" w:rsidRPr="00FD6151" w:rsidRDefault="00FD6151" w:rsidP="00FD6151">
      <w:pPr>
        <w:spacing w:after="0" w:line="240" w:lineRule="auto"/>
        <w:jc w:val="both"/>
        <w:rPr>
          <w:rFonts w:ascii="Times New Roman" w:eastAsia="Times New Roman" w:hAnsi="Times New Roman" w:cs="Times New Roman"/>
          <w:sz w:val="23"/>
          <w:szCs w:val="23"/>
          <w:u w:val="single"/>
          <w:lang w:bidi="en-US"/>
        </w:rPr>
      </w:pPr>
      <w:r w:rsidRPr="00FD6151">
        <w:rPr>
          <w:rFonts w:ascii="Times New Roman" w:eastAsia="Times New Roman" w:hAnsi="Times New Roman" w:cs="Times New Roman"/>
          <w:color w:val="000000"/>
          <w:sz w:val="23"/>
          <w:szCs w:val="23"/>
          <w:lang w:bidi="en-US"/>
        </w:rPr>
        <w:t>_________________________________________________________________________________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Calibri" w:eastAsia="Times New Roman" w:hAnsi="Calibri"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Сроки прохождения практики: с «___</w:t>
      </w:r>
      <w:proofErr w:type="gramStart"/>
      <w:r w:rsidRPr="00FD6151">
        <w:rPr>
          <w:rFonts w:ascii="Times New Roman" w:eastAsia="Times New Roman" w:hAnsi="Times New Roman" w:cs="Times New Roman"/>
          <w:color w:val="000000"/>
          <w:sz w:val="23"/>
          <w:szCs w:val="23"/>
          <w:lang w:bidi="en-US"/>
        </w:rPr>
        <w:t>_»_</w:t>
      </w:r>
      <w:proofErr w:type="gramEnd"/>
      <w:r w:rsidRPr="00FD6151">
        <w:rPr>
          <w:rFonts w:ascii="Times New Roman" w:eastAsia="Times New Roman" w:hAnsi="Times New Roman" w:cs="Times New Roman"/>
          <w:color w:val="000000"/>
          <w:sz w:val="23"/>
          <w:szCs w:val="23"/>
          <w:lang w:bidi="en-US"/>
        </w:rPr>
        <w:t>______________по «____»______________ 20____г.</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en-US"/>
        </w:rPr>
      </w:pPr>
      <w:r w:rsidRPr="00FD6151">
        <w:rPr>
          <w:rFonts w:ascii="Times New Roman" w:eastAsia="Times New Roman" w:hAnsi="Times New Roman" w:cs="Times New Roman"/>
          <w:sz w:val="23"/>
          <w:szCs w:val="23"/>
          <w:lang w:eastAsia="ru-RU" w:bidi="en-US"/>
        </w:rPr>
        <w:t>СОГЛАСОВАНО:</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Руководитель практики от </w:t>
      </w:r>
      <w:proofErr w:type="gramStart"/>
      <w:r w:rsidRPr="00FD6151">
        <w:rPr>
          <w:rFonts w:ascii="Times New Roman" w:eastAsia="Times New Roman" w:hAnsi="Times New Roman" w:cs="Times New Roman"/>
          <w:color w:val="000000"/>
          <w:sz w:val="23"/>
          <w:szCs w:val="23"/>
          <w:lang w:bidi="en-US"/>
        </w:rPr>
        <w:t>МГИК:_</w:t>
      </w:r>
      <w:proofErr w:type="gramEnd"/>
      <w:r w:rsidRPr="00FD6151">
        <w:rPr>
          <w:rFonts w:ascii="Times New Roman" w:eastAsia="Times New Roman" w:hAnsi="Times New Roman" w:cs="Times New Roman"/>
          <w:color w:val="000000"/>
          <w:sz w:val="23"/>
          <w:szCs w:val="23"/>
          <w:lang w:bidi="en-US"/>
        </w:rPr>
        <w:t>____________________________________</w:t>
      </w:r>
    </w:p>
    <w:p w:rsidR="00FD6151" w:rsidRPr="00FD6151" w:rsidRDefault="00FD6151" w:rsidP="00FD6151">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 xml:space="preserve">И.О. Фамилия, должность </w:t>
      </w:r>
    </w:p>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r w:rsidRPr="00FD6151">
        <w:rPr>
          <w:rFonts w:ascii="Times New Roman" w:eastAsia="Times New Roman" w:hAnsi="Times New Roman" w:cs="Times New Roman"/>
          <w:color w:val="000000"/>
          <w:sz w:val="23"/>
          <w:szCs w:val="23"/>
          <w:lang w:bidi="en-US"/>
        </w:rPr>
        <w:t xml:space="preserve">Руководитель практики от профильной </w:t>
      </w:r>
      <w:proofErr w:type="gramStart"/>
      <w:r w:rsidRPr="00FD6151">
        <w:rPr>
          <w:rFonts w:ascii="Times New Roman" w:eastAsia="Times New Roman" w:hAnsi="Times New Roman" w:cs="Times New Roman"/>
          <w:color w:val="000000"/>
          <w:sz w:val="23"/>
          <w:szCs w:val="23"/>
          <w:lang w:bidi="en-US"/>
        </w:rPr>
        <w:t>организации:_</w:t>
      </w:r>
      <w:proofErr w:type="gramEnd"/>
      <w:r w:rsidRPr="00FD6151">
        <w:rPr>
          <w:rFonts w:ascii="Times New Roman" w:eastAsia="Times New Roman" w:hAnsi="Times New Roman" w:cs="Times New Roman"/>
          <w:color w:val="000000"/>
          <w:sz w:val="23"/>
          <w:szCs w:val="23"/>
          <w:lang w:bidi="en-US"/>
        </w:rPr>
        <w:t>_________________________________</w:t>
      </w:r>
    </w:p>
    <w:p w:rsidR="00FD6151" w:rsidRPr="00FD6151" w:rsidRDefault="00FD6151" w:rsidP="00FD6151">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en-US"/>
        </w:rPr>
      </w:pPr>
      <w:r w:rsidRPr="00FD6151">
        <w:rPr>
          <w:rFonts w:ascii="Times New Roman" w:eastAsia="Times New Roman" w:hAnsi="Times New Roman" w:cs="Times New Roman"/>
          <w:i/>
          <w:sz w:val="20"/>
          <w:szCs w:val="20"/>
          <w:lang w:eastAsia="ru-RU" w:bidi="en-US"/>
        </w:rPr>
        <w:t xml:space="preserve">И.О. Фамилия, должность </w:t>
      </w:r>
    </w:p>
    <w:p w:rsidR="00FD6151" w:rsidRPr="00FD6151" w:rsidRDefault="00FD6151" w:rsidP="00FD6151">
      <w:pPr>
        <w:spacing w:after="0" w:line="240" w:lineRule="auto"/>
        <w:jc w:val="both"/>
        <w:rPr>
          <w:rFonts w:ascii="Times New Roman" w:eastAsia="Times New Roman" w:hAnsi="Times New Roman" w:cs="Times New Roman"/>
          <w:color w:val="000000"/>
          <w:sz w:val="16"/>
          <w:szCs w:val="16"/>
          <w:lang w:bidi="en-US"/>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FD6151" w:rsidRPr="00FD6151" w:rsidTr="00DE3D48">
        <w:tc>
          <w:tcPr>
            <w:tcW w:w="540" w:type="dxa"/>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 п/п</w:t>
            </w:r>
          </w:p>
        </w:tc>
        <w:tc>
          <w:tcPr>
            <w:tcW w:w="180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 xml:space="preserve">Этапы </w:t>
            </w:r>
          </w:p>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практики</w:t>
            </w:r>
          </w:p>
        </w:tc>
        <w:tc>
          <w:tcPr>
            <w:tcW w:w="468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Наименование работ</w:t>
            </w:r>
          </w:p>
        </w:tc>
        <w:tc>
          <w:tcPr>
            <w:tcW w:w="1620" w:type="dxa"/>
            <w:vAlign w:val="center"/>
          </w:tcPr>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Срок</w:t>
            </w:r>
          </w:p>
          <w:p w:rsidR="00FD6151" w:rsidRPr="00FD6151" w:rsidRDefault="00FD6151" w:rsidP="00FD6151">
            <w:pPr>
              <w:spacing w:after="0" w:line="240" w:lineRule="auto"/>
              <w:jc w:val="center"/>
              <w:rPr>
                <w:rFonts w:ascii="Times New Roman" w:eastAsia="Calibri" w:hAnsi="Times New Roman" w:cs="Times New Roman"/>
                <w:b/>
                <w:color w:val="000000"/>
                <w:sz w:val="23"/>
                <w:szCs w:val="23"/>
                <w:lang w:bidi="en-US"/>
              </w:rPr>
            </w:pPr>
            <w:r w:rsidRPr="00FD6151">
              <w:rPr>
                <w:rFonts w:ascii="Times New Roman" w:eastAsia="Calibri" w:hAnsi="Times New Roman" w:cs="Times New Roman"/>
                <w:b/>
                <w:color w:val="000000"/>
                <w:sz w:val="23"/>
                <w:szCs w:val="23"/>
                <w:lang w:bidi="en-US"/>
              </w:rPr>
              <w:t>исполнения</w:t>
            </w:r>
          </w:p>
        </w:tc>
        <w:tc>
          <w:tcPr>
            <w:tcW w:w="1620" w:type="dxa"/>
          </w:tcPr>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 xml:space="preserve">Отметка </w:t>
            </w:r>
          </w:p>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 xml:space="preserve">о </w:t>
            </w:r>
          </w:p>
          <w:p w:rsidR="00FD6151" w:rsidRPr="00FD6151" w:rsidRDefault="00FD6151" w:rsidP="00FD6151">
            <w:pPr>
              <w:spacing w:after="0" w:line="240" w:lineRule="auto"/>
              <w:jc w:val="center"/>
              <w:rPr>
                <w:rFonts w:ascii="Times New Roman" w:eastAsia="Calibri" w:hAnsi="Times New Roman" w:cs="Times New Roman"/>
                <w:b/>
                <w:sz w:val="23"/>
                <w:szCs w:val="23"/>
                <w:lang w:bidi="en-US"/>
              </w:rPr>
            </w:pPr>
            <w:r w:rsidRPr="00FD6151">
              <w:rPr>
                <w:rFonts w:ascii="Times New Roman" w:eastAsia="Calibri" w:hAnsi="Times New Roman" w:cs="Times New Roman"/>
                <w:b/>
                <w:sz w:val="23"/>
                <w:szCs w:val="23"/>
                <w:lang w:bidi="en-US"/>
              </w:rPr>
              <w:t>выполнении</w:t>
            </w:r>
          </w:p>
        </w:tc>
      </w:tr>
      <w:tr w:rsidR="00FD6151" w:rsidRPr="00FD6151" w:rsidTr="00DE3D48">
        <w:tc>
          <w:tcPr>
            <w:tcW w:w="540" w:type="dxa"/>
            <w:vMerge w:val="restart"/>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1</w:t>
            </w:r>
          </w:p>
        </w:tc>
        <w:tc>
          <w:tcPr>
            <w:tcW w:w="1800" w:type="dxa"/>
            <w:vMerge w:val="restart"/>
          </w:tcPr>
          <w:p w:rsidR="00FD6151" w:rsidRPr="00FD6151" w:rsidRDefault="00FD6151" w:rsidP="00FD6151">
            <w:pPr>
              <w:spacing w:after="0" w:line="240" w:lineRule="auto"/>
              <w:jc w:val="both"/>
              <w:rPr>
                <w:rFonts w:ascii="Times New Roman" w:eastAsia="Calibri" w:hAnsi="Times New Roman" w:cs="Times New Roman"/>
                <w:lang w:bidi="en-US"/>
              </w:rPr>
            </w:pPr>
            <w:proofErr w:type="spellStart"/>
            <w:r w:rsidRPr="00FD6151">
              <w:rPr>
                <w:rFonts w:ascii="Times New Roman" w:eastAsia="Calibri" w:hAnsi="Times New Roman" w:cs="Times New Roman"/>
                <w:lang w:bidi="en-US"/>
              </w:rPr>
              <w:t>Организацион</w:t>
            </w:r>
            <w:proofErr w:type="spellEnd"/>
            <w:r w:rsidRPr="00FD6151">
              <w:rPr>
                <w:rFonts w:ascii="Times New Roman" w:eastAsia="Calibri" w:hAnsi="Times New Roman" w:cs="Times New Roman"/>
                <w:lang w:bidi="en-US"/>
              </w:rPr>
              <w:t>-но-подготовительный этап</w:t>
            </w: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2. Заключение договоров о прохождении практики с профильной организацией.</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До начала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rPr>
          <w:trHeight w:val="352"/>
        </w:trPr>
        <w:tc>
          <w:tcPr>
            <w:tcW w:w="540" w:type="dxa"/>
            <w:vMerge/>
          </w:tcPr>
          <w:p w:rsidR="00FD6151" w:rsidRPr="00FD6151" w:rsidRDefault="00FD6151" w:rsidP="00FD6151">
            <w:pPr>
              <w:spacing w:after="0" w:line="240" w:lineRule="auto"/>
              <w:jc w:val="center"/>
              <w:rPr>
                <w:rFonts w:ascii="Times New Roman" w:eastAsia="Calibri" w:hAnsi="Times New Roman" w:cs="Times New Roman"/>
                <w:color w:val="000000"/>
                <w:lang w:bidi="en-US"/>
              </w:rPr>
            </w:pPr>
          </w:p>
        </w:tc>
        <w:tc>
          <w:tcPr>
            <w:tcW w:w="1800" w:type="dxa"/>
            <w:vMerge/>
          </w:tcPr>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 xml:space="preserve">5. Вводный инструктаж представителя профильной </w:t>
            </w:r>
            <w:proofErr w:type="gramStart"/>
            <w:r w:rsidRPr="00FD6151">
              <w:rPr>
                <w:rFonts w:ascii="Times New Roman" w:eastAsia="Calibri" w:hAnsi="Times New Roman" w:cs="Times New Roman"/>
                <w:lang w:bidi="en-US"/>
              </w:rPr>
              <w:t>организации  для</w:t>
            </w:r>
            <w:proofErr w:type="gramEnd"/>
            <w:r w:rsidRPr="00FD6151">
              <w:rPr>
                <w:rFonts w:ascii="Times New Roman" w:eastAsia="Calibri" w:hAnsi="Times New Roman" w:cs="Times New Roman"/>
                <w:lang w:bidi="en-US"/>
              </w:rPr>
              <w:t xml:space="preserve"> студентов по правилам охраны труда, технике безопасности, пожарной безопасности.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первый день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c>
          <w:tcPr>
            <w:tcW w:w="540" w:type="dxa"/>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2</w:t>
            </w:r>
          </w:p>
        </w:tc>
        <w:tc>
          <w:tcPr>
            <w:tcW w:w="180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Основной этап</w:t>
            </w: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 xml:space="preserve">2. Выполнение студентами индивидуальных заданий в соответствии с программой практики. </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5. Консультации руководителя практики от вуза о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период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c>
          <w:tcPr>
            <w:tcW w:w="540" w:type="dxa"/>
            <w:vMerge w:val="restart"/>
          </w:tcPr>
          <w:p w:rsidR="00FD6151" w:rsidRPr="00FD6151" w:rsidRDefault="00FD6151" w:rsidP="00FD6151">
            <w:pPr>
              <w:spacing w:after="0" w:line="240" w:lineRule="auto"/>
              <w:jc w:val="center"/>
              <w:rPr>
                <w:rFonts w:ascii="Times New Roman" w:eastAsia="Calibri" w:hAnsi="Times New Roman" w:cs="Times New Roman"/>
                <w:color w:val="000000"/>
                <w:lang w:bidi="en-US"/>
              </w:rPr>
            </w:pPr>
            <w:r w:rsidRPr="00FD6151">
              <w:rPr>
                <w:rFonts w:ascii="Times New Roman" w:eastAsia="Calibri" w:hAnsi="Times New Roman" w:cs="Times New Roman"/>
                <w:color w:val="000000"/>
                <w:lang w:bidi="en-US"/>
              </w:rPr>
              <w:t>3</w:t>
            </w:r>
          </w:p>
        </w:tc>
        <w:tc>
          <w:tcPr>
            <w:tcW w:w="1800" w:type="dxa"/>
            <w:vMerge w:val="restart"/>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Заключительный этап</w:t>
            </w:r>
          </w:p>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За два дня до окончания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r w:rsidR="00FD6151" w:rsidRPr="00FD6151" w:rsidTr="00DE3D48">
        <w:trPr>
          <w:trHeight w:val="890"/>
        </w:trPr>
        <w:tc>
          <w:tcPr>
            <w:tcW w:w="540" w:type="dxa"/>
            <w:vMerge/>
          </w:tcPr>
          <w:p w:rsidR="00FD6151" w:rsidRPr="00FD6151" w:rsidRDefault="00FD6151" w:rsidP="00FD6151">
            <w:pPr>
              <w:spacing w:after="0" w:line="240" w:lineRule="auto"/>
              <w:jc w:val="center"/>
              <w:rPr>
                <w:rFonts w:ascii="Times New Roman" w:eastAsia="Calibri" w:hAnsi="Times New Roman" w:cs="Times New Roman"/>
                <w:color w:val="000000"/>
                <w:lang w:bidi="en-US"/>
              </w:rPr>
            </w:pPr>
          </w:p>
        </w:tc>
        <w:tc>
          <w:tcPr>
            <w:tcW w:w="1800" w:type="dxa"/>
            <w:vMerge/>
          </w:tcPr>
          <w:p w:rsidR="00FD6151" w:rsidRPr="00FD6151" w:rsidRDefault="00FD6151" w:rsidP="00FD6151">
            <w:pPr>
              <w:spacing w:after="0" w:line="240" w:lineRule="auto"/>
              <w:jc w:val="both"/>
              <w:rPr>
                <w:rFonts w:ascii="Times New Roman" w:eastAsia="Calibri" w:hAnsi="Times New Roman" w:cs="Times New Roman"/>
                <w:lang w:bidi="en-US"/>
              </w:rPr>
            </w:pPr>
          </w:p>
        </w:tc>
        <w:tc>
          <w:tcPr>
            <w:tcW w:w="468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5. Аттестация студентов в форме защиты отчета по практике. Обсуждение итогов практики. Оформление протоколов защиты практики.</w:t>
            </w:r>
          </w:p>
        </w:tc>
        <w:tc>
          <w:tcPr>
            <w:tcW w:w="1620" w:type="dxa"/>
          </w:tcPr>
          <w:p w:rsidR="00FD6151" w:rsidRPr="00FD6151" w:rsidRDefault="00FD6151" w:rsidP="00FD6151">
            <w:pPr>
              <w:spacing w:after="0" w:line="240" w:lineRule="auto"/>
              <w:jc w:val="both"/>
              <w:rPr>
                <w:rFonts w:ascii="Times New Roman" w:eastAsia="Calibri" w:hAnsi="Times New Roman" w:cs="Times New Roman"/>
                <w:lang w:bidi="en-US"/>
              </w:rPr>
            </w:pPr>
            <w:r w:rsidRPr="00FD6151">
              <w:rPr>
                <w:rFonts w:ascii="Times New Roman" w:eastAsia="Calibri" w:hAnsi="Times New Roman" w:cs="Times New Roman"/>
                <w:lang w:bidi="en-US"/>
              </w:rPr>
              <w:t>В день проведения зачета по практике согласно утвержденному расписанию</w:t>
            </w:r>
          </w:p>
        </w:tc>
        <w:tc>
          <w:tcPr>
            <w:tcW w:w="1620" w:type="dxa"/>
          </w:tcPr>
          <w:p w:rsidR="00FD6151" w:rsidRPr="00FD6151" w:rsidRDefault="00FD6151" w:rsidP="00FD6151">
            <w:pPr>
              <w:spacing w:after="0" w:line="240" w:lineRule="auto"/>
              <w:jc w:val="both"/>
              <w:rPr>
                <w:rFonts w:ascii="Times New Roman" w:eastAsia="Calibri" w:hAnsi="Times New Roman" w:cs="Times New Roman"/>
                <w:color w:val="000000"/>
                <w:sz w:val="23"/>
                <w:szCs w:val="23"/>
                <w:lang w:bidi="en-US"/>
              </w:rPr>
            </w:pPr>
          </w:p>
        </w:tc>
      </w:tr>
    </w:tbl>
    <w:p w:rsidR="00FD6151" w:rsidRPr="00FD6151" w:rsidRDefault="00FD6151" w:rsidP="00FD6151">
      <w:pPr>
        <w:spacing w:after="0" w:line="240" w:lineRule="auto"/>
        <w:jc w:val="both"/>
        <w:rPr>
          <w:rFonts w:ascii="Times New Roman" w:eastAsia="Times New Roman" w:hAnsi="Times New Roman" w:cs="Times New Roman"/>
          <w:color w:val="000000"/>
          <w:sz w:val="23"/>
          <w:szCs w:val="23"/>
          <w:lang w:bidi="en-US"/>
        </w:rPr>
      </w:pPr>
    </w:p>
    <w:p w:rsidR="00FD6151" w:rsidRPr="00FD6151" w:rsidRDefault="00FD6151" w:rsidP="00FD6151">
      <w:pPr>
        <w:spacing w:after="0" w:line="240" w:lineRule="auto"/>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Рассмотрено на заседании кафедры</w:t>
      </w:r>
      <w:r w:rsidRPr="00FD6151">
        <w:rPr>
          <w:rFonts w:ascii="Times New Roman" w:eastAsia="Times New Roman" w:hAnsi="Times New Roman" w:cs="Times New Roman"/>
          <w:b/>
          <w:sz w:val="23"/>
          <w:szCs w:val="23"/>
          <w:lang w:bidi="en-US"/>
        </w:rPr>
        <w:t xml:space="preserve"> ____________________________</w:t>
      </w:r>
    </w:p>
    <w:p w:rsidR="00FD6151" w:rsidRPr="00FD6151" w:rsidRDefault="00FD6151" w:rsidP="00FD6151">
      <w:pPr>
        <w:spacing w:after="0" w:line="240" w:lineRule="auto"/>
        <w:rPr>
          <w:rFonts w:ascii="Times New Roman" w:eastAsia="Times New Roman" w:hAnsi="Times New Roman" w:cs="Times New Roman"/>
          <w:sz w:val="23"/>
          <w:szCs w:val="23"/>
          <w:lang w:bidi="en-US"/>
        </w:rPr>
      </w:pPr>
      <w:r w:rsidRPr="00FD6151">
        <w:rPr>
          <w:rFonts w:ascii="Times New Roman" w:eastAsia="Times New Roman" w:hAnsi="Times New Roman" w:cs="Times New Roman"/>
          <w:sz w:val="23"/>
          <w:szCs w:val="23"/>
          <w:lang w:bidi="en-US"/>
        </w:rPr>
        <w:t xml:space="preserve">(протокол </w:t>
      </w:r>
      <w:proofErr w:type="gramStart"/>
      <w:r w:rsidRPr="00FD6151">
        <w:rPr>
          <w:rFonts w:ascii="Times New Roman" w:eastAsia="Times New Roman" w:hAnsi="Times New Roman" w:cs="Times New Roman"/>
          <w:sz w:val="23"/>
          <w:szCs w:val="23"/>
          <w:lang w:bidi="en-US"/>
        </w:rPr>
        <w:t xml:space="preserve">от  </w:t>
      </w:r>
      <w:r w:rsidRPr="00FD6151">
        <w:rPr>
          <w:rFonts w:ascii="Times New Roman" w:eastAsia="Times New Roman" w:hAnsi="Times New Roman" w:cs="Times New Roman"/>
          <w:sz w:val="23"/>
          <w:szCs w:val="23"/>
          <w:u w:val="single"/>
          <w:lang w:bidi="en-US"/>
        </w:rPr>
        <w:t>«</w:t>
      </w:r>
      <w:proofErr w:type="gramEnd"/>
      <w:r w:rsidRPr="00FD6151">
        <w:rPr>
          <w:rFonts w:ascii="Times New Roman" w:eastAsia="Times New Roman" w:hAnsi="Times New Roman" w:cs="Times New Roman"/>
          <w:sz w:val="23"/>
          <w:szCs w:val="23"/>
          <w:u w:val="single"/>
          <w:lang w:bidi="en-US"/>
        </w:rPr>
        <w:t xml:space="preserve">    »                     201   г.</w:t>
      </w:r>
      <w:r w:rsidRPr="00FD6151">
        <w:rPr>
          <w:rFonts w:ascii="Times New Roman" w:eastAsia="Times New Roman" w:hAnsi="Times New Roman" w:cs="Times New Roman"/>
          <w:sz w:val="23"/>
          <w:szCs w:val="23"/>
          <w:lang w:bidi="en-US"/>
        </w:rPr>
        <w:t xml:space="preserve"> № </w:t>
      </w:r>
      <w:r w:rsidRPr="00FD6151">
        <w:rPr>
          <w:rFonts w:ascii="Times New Roman" w:eastAsia="Times New Roman" w:hAnsi="Times New Roman" w:cs="Times New Roman"/>
          <w:sz w:val="23"/>
          <w:szCs w:val="23"/>
          <w:u w:val="single"/>
          <w:lang w:bidi="en-US"/>
        </w:rPr>
        <w:t xml:space="preserve">       </w:t>
      </w:r>
      <w:r w:rsidRPr="00FD6151">
        <w:rPr>
          <w:rFonts w:ascii="Times New Roman" w:eastAsia="Times New Roman" w:hAnsi="Times New Roman" w:cs="Times New Roman"/>
          <w:sz w:val="23"/>
          <w:szCs w:val="23"/>
          <w:lang w:bidi="en-US"/>
        </w:rPr>
        <w:t>)</w:t>
      </w:r>
    </w:p>
    <w:p w:rsidR="00FD6151" w:rsidRPr="00FD6151" w:rsidRDefault="00FD6151" w:rsidP="00FD6151">
      <w:pPr>
        <w:spacing w:after="0" w:line="240" w:lineRule="auto"/>
        <w:rPr>
          <w:rFonts w:ascii="Times New Roman" w:eastAsia="Times New Roman" w:hAnsi="Times New Roman" w:cs="Times New Roman"/>
          <w:sz w:val="23"/>
          <w:szCs w:val="23"/>
          <w:lang w:bidi="en-US"/>
        </w:rPr>
      </w:pP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sz w:val="23"/>
          <w:szCs w:val="23"/>
          <w:lang w:bidi="en-US"/>
        </w:rPr>
        <w:br w:type="page"/>
      </w:r>
      <w:r w:rsidRPr="00FD6151">
        <w:rPr>
          <w:rFonts w:ascii="Times New Roman" w:eastAsia="Times New Roman" w:hAnsi="Times New Roman" w:cs="Times New Roman"/>
          <w:b/>
          <w:i/>
          <w:sz w:val="28"/>
          <w:szCs w:val="28"/>
          <w:lang w:bidi="en-US"/>
        </w:rPr>
        <w:t>Приложение № 3</w:t>
      </w:r>
    </w:p>
    <w:p w:rsidR="00FD6151" w:rsidRPr="00FD6151" w:rsidRDefault="00FD6151" w:rsidP="00FD6151">
      <w:pPr>
        <w:spacing w:after="0" w:line="240" w:lineRule="auto"/>
        <w:jc w:val="right"/>
        <w:rPr>
          <w:rFonts w:ascii="Times New Roman" w:eastAsia="Times New Roman" w:hAnsi="Times New Roman" w:cs="Times New Roman"/>
          <w:i/>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 xml:space="preserve">СТРУКТУРА ОТЧЕТА </w:t>
      </w:r>
      <w:r w:rsidRPr="00FD6151">
        <w:rPr>
          <w:rFonts w:ascii="Times New Roman" w:eastAsia="Times New Roman" w:hAnsi="Times New Roman" w:cs="Times New Roman"/>
          <w:b/>
          <w:caps/>
          <w:sz w:val="26"/>
          <w:szCs w:val="26"/>
          <w:lang w:bidi="en-US"/>
        </w:rPr>
        <w:t xml:space="preserve">о прохождении </w:t>
      </w:r>
      <w:r w:rsidRPr="00FD6151">
        <w:rPr>
          <w:rFonts w:ascii="Times New Roman" w:eastAsia="Times New Roman" w:hAnsi="Times New Roman" w:cs="Times New Roman"/>
          <w:b/>
          <w:sz w:val="26"/>
          <w:szCs w:val="26"/>
          <w:lang w:bidi="en-US"/>
        </w:rPr>
        <w:t>ПРАКТИКИ</w:t>
      </w:r>
    </w:p>
    <w:p w:rsidR="00FD6151" w:rsidRPr="00FD6151" w:rsidRDefault="00FD6151" w:rsidP="00FD6151">
      <w:pPr>
        <w:spacing w:after="0" w:line="240" w:lineRule="auto"/>
        <w:jc w:val="center"/>
        <w:rPr>
          <w:rFonts w:ascii="Times New Roman" w:eastAsia="Times New Roman" w:hAnsi="Times New Roman" w:cs="Times New Roman"/>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Титульный лист</w:t>
      </w: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Оглавление</w:t>
      </w: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ВВЕДЕНИЕ</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 xml:space="preserve">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FD6151" w:rsidRPr="00FD6151" w:rsidRDefault="00FD6151" w:rsidP="00FD6151">
      <w:pPr>
        <w:spacing w:after="0" w:line="240" w:lineRule="auto"/>
        <w:jc w:val="both"/>
        <w:rPr>
          <w:rFonts w:ascii="Times New Roman" w:eastAsia="Times New Roman" w:hAnsi="Times New Roman" w:cs="Times New Roman"/>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ОСНОВНАЯ ЧАСТЬ. СТРУКТУРА И СОДЕРЖАНИЕ ПРАКТИКИ</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 xml:space="preserve">Основная часть включает в себя перечень информации, предусмотренной программой практики и обозначенной </w:t>
      </w:r>
      <w:proofErr w:type="gramStart"/>
      <w:r w:rsidRPr="00FD6151">
        <w:rPr>
          <w:rFonts w:ascii="Times New Roman" w:eastAsia="Times New Roman" w:hAnsi="Times New Roman" w:cs="Times New Roman"/>
          <w:i/>
          <w:sz w:val="25"/>
          <w:szCs w:val="25"/>
          <w:lang w:bidi="en-US"/>
        </w:rPr>
        <w:t>в индивидуальной задании</w:t>
      </w:r>
      <w:proofErr w:type="gramEnd"/>
      <w:r w:rsidRPr="00FD6151">
        <w:rPr>
          <w:rFonts w:ascii="Times New Roman" w:eastAsia="Times New Roman" w:hAnsi="Times New Roman" w:cs="Times New Roman"/>
          <w:i/>
          <w:sz w:val="25"/>
          <w:szCs w:val="25"/>
          <w:lang w:bidi="en-US"/>
        </w:rPr>
        <w:t>: теоретические аспекты проблем, связанных с задачами и</w:t>
      </w:r>
      <w:r w:rsidRPr="00FD6151">
        <w:rPr>
          <w:rFonts w:ascii="Times New Roman" w:eastAsia="Times New Roman" w:hAnsi="Times New Roman" w:cs="Times New Roman"/>
          <w:sz w:val="25"/>
          <w:szCs w:val="25"/>
          <w:lang w:bidi="en-US"/>
        </w:rPr>
        <w:t xml:space="preserve"> </w:t>
      </w:r>
      <w:r w:rsidRPr="00FD6151">
        <w:rPr>
          <w:rFonts w:ascii="Times New Roman" w:eastAsia="Times New Roman" w:hAnsi="Times New Roman" w:cs="Times New Roman"/>
          <w:i/>
          <w:sz w:val="25"/>
          <w:szCs w:val="25"/>
          <w:lang w:bidi="en-US"/>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ЗАКЛЮЧЕНИЕ</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СПИСОК ИСПОЛЬЗОВАННЫХ ИСТОЧНИКОВ И ЛИТЕРАТУРЫ</w:t>
      </w:r>
    </w:p>
    <w:p w:rsidR="00FD6151" w:rsidRPr="00FD6151" w:rsidRDefault="00FD6151" w:rsidP="00FD6151">
      <w:pPr>
        <w:spacing w:after="0" w:line="240" w:lineRule="auto"/>
        <w:ind w:firstLine="720"/>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FD6151" w:rsidRPr="00FD6151" w:rsidRDefault="00FD6151" w:rsidP="00FD6151">
      <w:pPr>
        <w:spacing w:after="0" w:line="240" w:lineRule="auto"/>
        <w:jc w:val="both"/>
        <w:rPr>
          <w:rFonts w:ascii="Times New Roman" w:eastAsia="Times New Roman" w:hAnsi="Times New Roman" w:cs="Times New Roman"/>
          <w:i/>
          <w:sz w:val="25"/>
          <w:szCs w:val="25"/>
          <w:lang w:bidi="en-US"/>
        </w:rPr>
      </w:pPr>
    </w:p>
    <w:p w:rsidR="00FD6151" w:rsidRPr="00FD6151" w:rsidRDefault="00FD6151" w:rsidP="00FD6151">
      <w:pPr>
        <w:spacing w:after="0" w:line="240" w:lineRule="auto"/>
        <w:jc w:val="both"/>
        <w:rPr>
          <w:rFonts w:ascii="Times New Roman" w:eastAsia="Times New Roman" w:hAnsi="Times New Roman" w:cs="Times New Roman"/>
          <w:b/>
          <w:sz w:val="25"/>
          <w:szCs w:val="25"/>
          <w:lang w:bidi="en-US"/>
        </w:rPr>
      </w:pPr>
      <w:r w:rsidRPr="00FD6151">
        <w:rPr>
          <w:rFonts w:ascii="Times New Roman" w:eastAsia="Times New Roman" w:hAnsi="Times New Roman" w:cs="Times New Roman"/>
          <w:b/>
          <w:sz w:val="25"/>
          <w:szCs w:val="25"/>
          <w:lang w:bidi="en-US"/>
        </w:rPr>
        <w:t>ПРИЛОЖЕНИЕ К ОТЧЕТУ ПО ПРАКТИКЕ</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1.</w:t>
      </w:r>
      <w:r w:rsidRPr="00FD6151">
        <w:rPr>
          <w:rFonts w:ascii="Times New Roman" w:eastAsia="Times New Roman" w:hAnsi="Times New Roman" w:cs="Times New Roman"/>
          <w:sz w:val="25"/>
          <w:szCs w:val="25"/>
          <w:lang w:bidi="en-US"/>
        </w:rPr>
        <w:t xml:space="preserve"> Индивидуальное задание на практику.</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 xml:space="preserve">Приложение № 2. </w:t>
      </w:r>
      <w:r w:rsidRPr="00FD6151">
        <w:rPr>
          <w:rFonts w:ascii="Times New Roman" w:eastAsia="Times New Roman" w:hAnsi="Times New Roman" w:cs="Times New Roman"/>
          <w:sz w:val="25"/>
          <w:szCs w:val="25"/>
          <w:lang w:bidi="en-US"/>
        </w:rPr>
        <w:t>Рабочий график (план) проведения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№3.</w:t>
      </w:r>
      <w:r w:rsidRPr="00FD6151">
        <w:rPr>
          <w:rFonts w:ascii="Times New Roman" w:eastAsia="Times New Roman" w:hAnsi="Times New Roman" w:cs="Times New Roman"/>
          <w:sz w:val="25"/>
          <w:szCs w:val="25"/>
          <w:lang w:bidi="en-US"/>
        </w:rPr>
        <w:t xml:space="preserve"> Типовой договор на практику</w:t>
      </w:r>
    </w:p>
    <w:p w:rsidR="00FD6151" w:rsidRPr="00FD6151" w:rsidRDefault="00FD6151" w:rsidP="00FD6151">
      <w:pPr>
        <w:spacing w:after="0" w:line="240" w:lineRule="auto"/>
        <w:ind w:firstLine="360"/>
        <w:jc w:val="both"/>
        <w:rPr>
          <w:rFonts w:ascii="Times New Roman" w:eastAsia="Times New Roman" w:hAnsi="Times New Roman" w:cs="Times New Roman"/>
          <w:b/>
          <w:i/>
          <w:sz w:val="25"/>
          <w:szCs w:val="25"/>
          <w:lang w:bidi="en-US"/>
        </w:rPr>
      </w:pPr>
      <w:r w:rsidRPr="00FD6151">
        <w:rPr>
          <w:rFonts w:ascii="Times New Roman" w:eastAsia="Times New Roman" w:hAnsi="Times New Roman" w:cs="Times New Roman"/>
          <w:b/>
          <w:i/>
          <w:sz w:val="25"/>
          <w:szCs w:val="25"/>
          <w:lang w:bidi="en-US"/>
        </w:rPr>
        <w:t xml:space="preserve">Приложение №4 </w:t>
      </w:r>
      <w:r w:rsidRPr="00FD6151">
        <w:rPr>
          <w:rFonts w:ascii="Times New Roman" w:eastAsia="Times New Roman" w:hAnsi="Times New Roman" w:cs="Times New Roman"/>
          <w:sz w:val="25"/>
          <w:szCs w:val="25"/>
          <w:lang w:bidi="en-US"/>
        </w:rPr>
        <w:t>Отчет о прохождении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5.</w:t>
      </w:r>
      <w:r w:rsidRPr="00FD6151">
        <w:rPr>
          <w:rFonts w:ascii="Times New Roman" w:eastAsia="Times New Roman" w:hAnsi="Times New Roman" w:cs="Times New Roman"/>
          <w:sz w:val="25"/>
          <w:szCs w:val="25"/>
          <w:lang w:bidi="en-US"/>
        </w:rPr>
        <w:t xml:space="preserve"> Дневник о прохождении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 6.</w:t>
      </w:r>
      <w:r w:rsidRPr="00FD6151">
        <w:rPr>
          <w:rFonts w:ascii="Times New Roman" w:eastAsia="Times New Roman" w:hAnsi="Times New Roman" w:cs="Times New Roman"/>
          <w:sz w:val="25"/>
          <w:szCs w:val="25"/>
          <w:lang w:bidi="en-US"/>
        </w:rPr>
        <w:t xml:space="preserve"> Характеристика с места прохождения практики.</w:t>
      </w:r>
    </w:p>
    <w:p w:rsidR="00FD6151" w:rsidRPr="00FD6151" w:rsidRDefault="00FD6151" w:rsidP="00FD6151">
      <w:pPr>
        <w:spacing w:after="0" w:line="240" w:lineRule="auto"/>
        <w:ind w:firstLine="360"/>
        <w:jc w:val="both"/>
        <w:rPr>
          <w:rFonts w:ascii="Times New Roman" w:eastAsia="Times New Roman" w:hAnsi="Times New Roman" w:cs="Times New Roman"/>
          <w:sz w:val="25"/>
          <w:szCs w:val="25"/>
          <w:lang w:bidi="en-US"/>
        </w:rPr>
      </w:pPr>
      <w:r w:rsidRPr="00FD6151">
        <w:rPr>
          <w:rFonts w:ascii="Times New Roman" w:eastAsia="Times New Roman" w:hAnsi="Times New Roman" w:cs="Times New Roman"/>
          <w:b/>
          <w:i/>
          <w:sz w:val="25"/>
          <w:szCs w:val="25"/>
          <w:lang w:bidi="en-US"/>
        </w:rPr>
        <w:t>Приложение №</w:t>
      </w:r>
      <w:r w:rsidR="00A41CB3">
        <w:rPr>
          <w:rFonts w:ascii="Times New Roman" w:eastAsia="Times New Roman" w:hAnsi="Times New Roman" w:cs="Times New Roman"/>
          <w:b/>
          <w:i/>
          <w:sz w:val="25"/>
          <w:szCs w:val="25"/>
          <w:lang w:bidi="en-US"/>
        </w:rPr>
        <w:t>7</w:t>
      </w:r>
      <w:r w:rsidRPr="00FD6151">
        <w:rPr>
          <w:rFonts w:ascii="Times New Roman" w:eastAsia="Times New Roman" w:hAnsi="Times New Roman" w:cs="Times New Roman"/>
          <w:sz w:val="25"/>
          <w:szCs w:val="25"/>
          <w:lang w:bidi="en-US"/>
        </w:rPr>
        <w:t>. Другие материалы</w:t>
      </w:r>
    </w:p>
    <w:p w:rsidR="00FD6151" w:rsidRPr="00FD6151" w:rsidRDefault="00FD6151" w:rsidP="00FD6151">
      <w:pPr>
        <w:spacing w:after="0" w:line="240" w:lineRule="auto"/>
        <w:ind w:firstLine="709"/>
        <w:jc w:val="both"/>
        <w:rPr>
          <w:rFonts w:ascii="Times New Roman" w:eastAsia="Times New Roman" w:hAnsi="Times New Roman" w:cs="Times New Roman"/>
          <w:i/>
          <w:sz w:val="25"/>
          <w:szCs w:val="25"/>
          <w:lang w:bidi="en-US"/>
        </w:rPr>
      </w:pPr>
      <w:r w:rsidRPr="00FD6151">
        <w:rPr>
          <w:rFonts w:ascii="Times New Roman" w:eastAsia="Times New Roman" w:hAnsi="Times New Roman" w:cs="Times New Roman"/>
          <w:i/>
          <w:sz w:val="25"/>
          <w:szCs w:val="25"/>
          <w:lang w:bidi="en-US"/>
        </w:rPr>
        <w:t>В Приложение №</w:t>
      </w:r>
      <w:r w:rsidR="00A41CB3">
        <w:rPr>
          <w:rFonts w:ascii="Times New Roman" w:eastAsia="Times New Roman" w:hAnsi="Times New Roman" w:cs="Times New Roman"/>
          <w:i/>
          <w:sz w:val="25"/>
          <w:szCs w:val="25"/>
          <w:lang w:bidi="en-US"/>
        </w:rPr>
        <w:t>7</w:t>
      </w:r>
      <w:r w:rsidRPr="00FD6151">
        <w:rPr>
          <w:rFonts w:ascii="Times New Roman" w:eastAsia="Times New Roman" w:hAnsi="Times New Roman" w:cs="Times New Roman"/>
          <w:i/>
          <w:sz w:val="25"/>
          <w:szCs w:val="25"/>
          <w:lang w:bidi="en-US"/>
        </w:rPr>
        <w:t xml:space="preserve">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FD6151">
        <w:rPr>
          <w:rFonts w:ascii="Times New Roman" w:eastAsia="Times New Roman" w:hAnsi="Times New Roman" w:cs="Times New Roman"/>
          <w:i/>
          <w:iCs/>
          <w:sz w:val="25"/>
          <w:szCs w:val="25"/>
          <w:lang w:bidi="en-US"/>
        </w:rPr>
        <w:t>ллюстрирующие</w:t>
      </w:r>
      <w:r w:rsidRPr="00FD6151">
        <w:rPr>
          <w:rFonts w:ascii="Times New Roman" w:eastAsia="Times New Roman" w:hAnsi="Times New Roman" w:cs="Times New Roman"/>
          <w:i/>
          <w:sz w:val="25"/>
          <w:szCs w:val="25"/>
          <w:lang w:bidi="en-US"/>
        </w:rPr>
        <w:t xml:space="preserve"> отдельные направления деятельности профильной организации – базы практики.</w:t>
      </w:r>
    </w:p>
    <w:p w:rsidR="00FD6151" w:rsidRPr="00FD6151" w:rsidRDefault="00FD6151" w:rsidP="00FD6151">
      <w:pPr>
        <w:spacing w:after="0" w:line="240" w:lineRule="auto"/>
        <w:ind w:firstLine="709"/>
        <w:jc w:val="right"/>
        <w:rPr>
          <w:rFonts w:ascii="Times New Roman" w:eastAsia="Times New Roman" w:hAnsi="Times New Roman" w:cs="Times New Roman"/>
          <w:b/>
          <w:sz w:val="28"/>
          <w:szCs w:val="28"/>
          <w:lang w:bidi="en-US"/>
        </w:rPr>
      </w:pPr>
      <w:r w:rsidRPr="00FD6151">
        <w:rPr>
          <w:rFonts w:ascii="Times New Roman" w:eastAsia="Times New Roman" w:hAnsi="Times New Roman" w:cs="Times New Roman"/>
          <w:i/>
          <w:sz w:val="25"/>
          <w:szCs w:val="25"/>
          <w:lang w:bidi="en-US"/>
        </w:rPr>
        <w:br w:type="page"/>
      </w:r>
      <w:r w:rsidRPr="00FD6151">
        <w:rPr>
          <w:rFonts w:ascii="Times New Roman" w:eastAsia="Times New Roman" w:hAnsi="Times New Roman" w:cs="Times New Roman"/>
          <w:b/>
          <w:i/>
          <w:sz w:val="28"/>
          <w:szCs w:val="28"/>
          <w:lang w:bidi="en-US"/>
        </w:rPr>
        <w:t>Приложение № 4</w:t>
      </w:r>
    </w:p>
    <w:p w:rsidR="00FD6151" w:rsidRPr="00FD6151" w:rsidRDefault="00FD6151" w:rsidP="00FD6151">
      <w:pPr>
        <w:spacing w:after="0" w:line="240" w:lineRule="auto"/>
        <w:jc w:val="center"/>
        <w:rPr>
          <w:rFonts w:ascii="Times New Roman" w:eastAsia="Times New Roman" w:hAnsi="Times New Roman" w:cs="Times New Roman"/>
          <w:b/>
          <w:sz w:val="26"/>
          <w:szCs w:val="26"/>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roofErr w:type="gramStart"/>
      <w:r w:rsidRPr="00FD6151">
        <w:rPr>
          <w:rFonts w:ascii="Times New Roman" w:eastAsia="Times New Roman" w:hAnsi="Times New Roman" w:cs="Times New Roman"/>
          <w:sz w:val="24"/>
          <w:szCs w:val="24"/>
          <w:lang w:bidi="en-US"/>
        </w:rPr>
        <w:t>высшего  образования</w:t>
      </w:r>
      <w:proofErr w:type="gramEnd"/>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6"/>
          <w:szCs w:val="16"/>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val="x-none" w:eastAsia="x-none"/>
        </w:rPr>
      </w:pPr>
      <w:r w:rsidRPr="00FD6151">
        <w:rPr>
          <w:rFonts w:ascii="Times New Roman" w:eastAsia="Times New Roman" w:hAnsi="Times New Roman" w:cs="Times New Roman"/>
          <w:sz w:val="24"/>
          <w:szCs w:val="24"/>
          <w:lang w:val="x-none" w:eastAsia="x-none"/>
        </w:rPr>
        <w:t>Факультет _____________________</w:t>
      </w:r>
    </w:p>
    <w:p w:rsidR="00FD6151" w:rsidRPr="00FD6151" w:rsidRDefault="00FD6151" w:rsidP="00FD6151">
      <w:pPr>
        <w:spacing w:after="0" w:line="240" w:lineRule="auto"/>
        <w:jc w:val="center"/>
        <w:rPr>
          <w:rFonts w:ascii="Times New Roman" w:eastAsia="Times New Roman" w:hAnsi="Times New Roman" w:cs="Times New Roman"/>
          <w:sz w:val="24"/>
          <w:szCs w:val="24"/>
          <w:lang w:val="x-none" w:eastAsia="x-none"/>
        </w:rPr>
      </w:pPr>
      <w:r w:rsidRPr="00FD6151">
        <w:rPr>
          <w:rFonts w:ascii="Times New Roman" w:eastAsia="Times New Roman" w:hAnsi="Times New Roman" w:cs="Times New Roman"/>
          <w:sz w:val="24"/>
          <w:szCs w:val="24"/>
          <w:lang w:val="x-none" w:eastAsia="x-none"/>
        </w:rPr>
        <w:t>Кафедра ____________________________</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ОТЧЕТ</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о прохождении </w:t>
      </w:r>
      <w:proofErr w:type="gramStart"/>
      <w:r w:rsidRPr="00FD6151">
        <w:rPr>
          <w:rFonts w:ascii="Times New Roman" w:eastAsia="Times New Roman" w:hAnsi="Times New Roman" w:cs="Times New Roman"/>
          <w:b/>
          <w:sz w:val="28"/>
          <w:szCs w:val="28"/>
          <w:lang w:bidi="en-US"/>
        </w:rPr>
        <w:t>производственной  преддипломной</w:t>
      </w:r>
      <w:proofErr w:type="gramEnd"/>
      <w:r w:rsidRPr="00FD6151">
        <w:rPr>
          <w:rFonts w:ascii="Times New Roman" w:eastAsia="Times New Roman" w:hAnsi="Times New Roman" w:cs="Times New Roman"/>
          <w:b/>
          <w:sz w:val="28"/>
          <w:szCs w:val="28"/>
          <w:lang w:bidi="en-US"/>
        </w:rPr>
        <w:t xml:space="preserve"> практики</w:t>
      </w:r>
    </w:p>
    <w:p w:rsidR="00FD6151" w:rsidRPr="00FD6151" w:rsidRDefault="00FD6151" w:rsidP="00FD6151">
      <w:pPr>
        <w:spacing w:after="0" w:line="240" w:lineRule="auto"/>
        <w:jc w:val="both"/>
        <w:rPr>
          <w:rFonts w:ascii="Times New Roman" w:eastAsia="Times New Roman" w:hAnsi="Times New Roman" w:cs="Times New Roman"/>
          <w:color w:val="000000"/>
          <w:sz w:val="28"/>
          <w:szCs w:val="28"/>
          <w:lang w:bidi="en-US"/>
        </w:rPr>
      </w:pPr>
      <w:r w:rsidRPr="00FD6151">
        <w:rPr>
          <w:rFonts w:ascii="Times New Roman" w:eastAsia="Times New Roman" w:hAnsi="Times New Roman" w:cs="Times New Roman"/>
          <w:b/>
          <w:sz w:val="28"/>
          <w:szCs w:val="28"/>
          <w:lang w:bidi="en-US"/>
        </w:rPr>
        <w:t xml:space="preserve">Направление подготовки  </w:t>
      </w:r>
    </w:p>
    <w:p w:rsidR="00FD6151" w:rsidRPr="00FD6151" w:rsidRDefault="00FD6151" w:rsidP="00FD6151">
      <w:pPr>
        <w:spacing w:after="0" w:line="240" w:lineRule="auto"/>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Профиль подготовки:</w:t>
      </w: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p>
    <w:p w:rsidR="00FD6151" w:rsidRPr="00FD6151" w:rsidRDefault="00FD6151" w:rsidP="00FD6151">
      <w:pPr>
        <w:spacing w:after="0" w:line="288" w:lineRule="auto"/>
        <w:ind w:firstLine="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Студента ________________________</w:t>
      </w:r>
      <w:r w:rsidRPr="00FD6151">
        <w:rPr>
          <w:rFonts w:ascii="Times New Roman" w:eastAsia="Times New Roman" w:hAnsi="Times New Roman" w:cs="Times New Roman"/>
          <w:sz w:val="24"/>
          <w:szCs w:val="24"/>
          <w:lang w:bidi="en-US"/>
        </w:rPr>
        <w:t>(Ф.И.О.)</w:t>
      </w:r>
    </w:p>
    <w:p w:rsidR="00FD6151" w:rsidRPr="00FD6151" w:rsidRDefault="00FD6151" w:rsidP="00FD6151">
      <w:pPr>
        <w:spacing w:after="0" w:line="240" w:lineRule="auto"/>
        <w:ind w:firstLine="486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подпись</w:t>
      </w:r>
    </w:p>
    <w:p w:rsidR="00FD6151" w:rsidRPr="00FD6151" w:rsidRDefault="00FD6151" w:rsidP="00FD6151">
      <w:pPr>
        <w:spacing w:after="0" w:line="240" w:lineRule="auto"/>
        <w:ind w:firstLine="3780"/>
        <w:jc w:val="both"/>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Курс _______, группа № ___________</w:t>
      </w:r>
    </w:p>
    <w:p w:rsidR="00FD6151" w:rsidRPr="00FD6151" w:rsidRDefault="00FD6151" w:rsidP="00FD6151">
      <w:pPr>
        <w:spacing w:after="0" w:line="240" w:lineRule="auto"/>
        <w:ind w:firstLine="3240"/>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r w:rsidRPr="00FD6151">
        <w:rPr>
          <w:rFonts w:ascii="Times New Roman" w:eastAsia="Times New Roman" w:hAnsi="Times New Roman" w:cs="Times New Roman"/>
          <w:color w:val="000000"/>
          <w:sz w:val="26"/>
          <w:szCs w:val="26"/>
          <w:lang w:bidi="en-US"/>
        </w:rPr>
        <w:t>Место прохождения практики_____________________________________________ 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Times New Roman" w:eastAsia="Times New Roman" w:hAnsi="Times New Roman"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4"/>
          <w:szCs w:val="24"/>
          <w:lang w:bidi="en-US"/>
        </w:rPr>
      </w:pPr>
    </w:p>
    <w:p w:rsidR="00FD6151" w:rsidRPr="00FD6151" w:rsidRDefault="00FD6151" w:rsidP="00FD6151">
      <w:pPr>
        <w:spacing w:after="0" w:line="240" w:lineRule="auto"/>
        <w:jc w:val="center"/>
        <w:rPr>
          <w:rFonts w:ascii="Times New Roman" w:eastAsia="Times New Roman" w:hAnsi="Times New Roman" w:cs="Times New Roman"/>
          <w:sz w:val="26"/>
          <w:szCs w:val="26"/>
          <w:lang w:bidi="en-US"/>
        </w:rPr>
      </w:pPr>
      <w:r w:rsidRPr="00FD6151">
        <w:rPr>
          <w:rFonts w:ascii="Times New Roman" w:eastAsia="Times New Roman" w:hAnsi="Times New Roman" w:cs="Times New Roman"/>
          <w:color w:val="000000"/>
          <w:sz w:val="26"/>
          <w:szCs w:val="26"/>
          <w:lang w:bidi="en-US"/>
        </w:rPr>
        <w:t>Срок прохождения практики: с «___» __________ 20__ г. по «__» ________ 20__ г.</w:t>
      </w: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bidi="en-US"/>
        </w:rPr>
      </w:pP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FD6151" w:rsidRPr="00FD6151" w:rsidRDefault="00FD6151" w:rsidP="00FD6151">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 xml:space="preserve">Руководители практики: </w:t>
      </w: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 xml:space="preserve">Руководитель практики от </w:t>
      </w:r>
      <w:proofErr w:type="gramStart"/>
      <w:r w:rsidRPr="00FD6151">
        <w:rPr>
          <w:rFonts w:ascii="Times New Roman" w:eastAsia="Times New Roman" w:hAnsi="Times New Roman" w:cs="Times New Roman"/>
          <w:b/>
          <w:sz w:val="26"/>
          <w:szCs w:val="26"/>
          <w:lang w:bidi="en-US"/>
        </w:rPr>
        <w:t>вуза:</w:t>
      </w:r>
      <w:r w:rsidRPr="00FD6151">
        <w:rPr>
          <w:rFonts w:ascii="Times New Roman" w:eastAsia="Times New Roman" w:hAnsi="Times New Roman" w:cs="Times New Roman"/>
          <w:b/>
          <w:sz w:val="28"/>
          <w:szCs w:val="28"/>
          <w:lang w:bidi="en-US"/>
        </w:rPr>
        <w:t>_</w:t>
      </w:r>
      <w:proofErr w:type="gramEnd"/>
      <w:r w:rsidRPr="00FD6151">
        <w:rPr>
          <w:rFonts w:ascii="Times New Roman" w:eastAsia="Times New Roman" w:hAnsi="Times New Roman" w:cs="Times New Roman"/>
          <w:b/>
          <w:sz w:val="28"/>
          <w:szCs w:val="28"/>
          <w:lang w:bidi="en-US"/>
        </w:rPr>
        <w:t>___________</w:t>
      </w: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должность, подпись)</w:t>
      </w:r>
    </w:p>
    <w:p w:rsidR="00FD6151" w:rsidRPr="00FD6151" w:rsidRDefault="00FD6151" w:rsidP="00FD6151">
      <w:pPr>
        <w:spacing w:after="0" w:line="240" w:lineRule="auto"/>
        <w:ind w:firstLine="3780"/>
        <w:jc w:val="center"/>
        <w:rPr>
          <w:rFonts w:ascii="Times New Roman" w:eastAsia="Times New Roman" w:hAnsi="Times New Roman" w:cs="Times New Roman"/>
          <w:i/>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 xml:space="preserve">Руководитель практики </w:t>
      </w:r>
    </w:p>
    <w:p w:rsidR="00FD6151" w:rsidRPr="00FD6151" w:rsidRDefault="00FD6151" w:rsidP="00FD6151">
      <w:pPr>
        <w:spacing w:after="0" w:line="240" w:lineRule="auto"/>
        <w:ind w:firstLine="378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6"/>
          <w:szCs w:val="26"/>
          <w:lang w:bidi="en-US"/>
        </w:rPr>
        <w:t xml:space="preserve">от профильной </w:t>
      </w:r>
      <w:proofErr w:type="gramStart"/>
      <w:r w:rsidRPr="00FD6151">
        <w:rPr>
          <w:rFonts w:ascii="Times New Roman" w:eastAsia="Times New Roman" w:hAnsi="Times New Roman" w:cs="Times New Roman"/>
          <w:b/>
          <w:sz w:val="26"/>
          <w:szCs w:val="26"/>
          <w:lang w:bidi="en-US"/>
        </w:rPr>
        <w:t>организации:</w:t>
      </w:r>
      <w:r w:rsidRPr="00FD6151">
        <w:rPr>
          <w:rFonts w:ascii="Times New Roman" w:eastAsia="Times New Roman" w:hAnsi="Times New Roman" w:cs="Times New Roman"/>
          <w:b/>
          <w:sz w:val="28"/>
          <w:szCs w:val="28"/>
          <w:lang w:bidi="en-US"/>
        </w:rPr>
        <w:t>_</w:t>
      </w:r>
      <w:proofErr w:type="gramEnd"/>
      <w:r w:rsidRPr="00FD6151">
        <w:rPr>
          <w:rFonts w:ascii="Times New Roman" w:eastAsia="Times New Roman" w:hAnsi="Times New Roman" w:cs="Times New Roman"/>
          <w:b/>
          <w:sz w:val="28"/>
          <w:szCs w:val="28"/>
          <w:lang w:bidi="en-US"/>
        </w:rPr>
        <w:t>______________</w:t>
      </w: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должность, подпись)</w:t>
      </w: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6"/>
          <w:szCs w:val="26"/>
          <w:lang w:bidi="en-US"/>
        </w:rPr>
        <w:t>Зав. кафедрой:</w:t>
      </w:r>
      <w:r w:rsidRPr="00FD6151">
        <w:rPr>
          <w:rFonts w:ascii="Times New Roman" w:eastAsia="Times New Roman" w:hAnsi="Times New Roman" w:cs="Times New Roman"/>
          <w:sz w:val="28"/>
          <w:szCs w:val="28"/>
          <w:lang w:bidi="en-US"/>
        </w:rPr>
        <w:t xml:space="preserve"> ___________________________</w:t>
      </w:r>
    </w:p>
    <w:p w:rsidR="00FD6151" w:rsidRPr="00FD6151" w:rsidRDefault="00FD6151" w:rsidP="00FD6151">
      <w:pPr>
        <w:spacing w:after="0" w:line="240" w:lineRule="auto"/>
        <w:ind w:firstLine="3780"/>
        <w:jc w:val="both"/>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(Ф.И.О., ученая степень, ученое звание)</w:t>
      </w: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78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6"/>
          <w:szCs w:val="26"/>
          <w:lang w:bidi="en-US"/>
        </w:rPr>
        <w:t xml:space="preserve">Допустить к защите: </w:t>
      </w:r>
      <w:r w:rsidRPr="00FD6151">
        <w:rPr>
          <w:rFonts w:ascii="Times New Roman" w:eastAsia="Times New Roman" w:hAnsi="Times New Roman" w:cs="Times New Roman"/>
          <w:sz w:val="28"/>
          <w:szCs w:val="28"/>
          <w:lang w:bidi="en-US"/>
        </w:rPr>
        <w:t>____________________</w:t>
      </w:r>
    </w:p>
    <w:p w:rsidR="00FD6151" w:rsidRPr="00FD6151" w:rsidRDefault="00FD6151" w:rsidP="00FD6151">
      <w:pPr>
        <w:spacing w:after="0" w:line="240" w:lineRule="auto"/>
        <w:ind w:firstLine="6120"/>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подпись</w:t>
      </w:r>
    </w:p>
    <w:p w:rsidR="00FD6151" w:rsidRPr="00FD6151" w:rsidRDefault="00FD6151" w:rsidP="00FD6151">
      <w:pPr>
        <w:spacing w:after="0" w:line="240" w:lineRule="auto"/>
        <w:ind w:left="378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w:t>
      </w:r>
      <w:proofErr w:type="gramStart"/>
      <w:r w:rsidRPr="00FD6151">
        <w:rPr>
          <w:rFonts w:ascii="Times New Roman" w:eastAsia="Times New Roman" w:hAnsi="Times New Roman" w:cs="Times New Roman"/>
          <w:sz w:val="26"/>
          <w:szCs w:val="26"/>
          <w:lang w:bidi="en-US"/>
        </w:rPr>
        <w:t>_»_</w:t>
      </w:r>
      <w:proofErr w:type="gramEnd"/>
      <w:r w:rsidRPr="00FD6151">
        <w:rPr>
          <w:rFonts w:ascii="Times New Roman" w:eastAsia="Times New Roman" w:hAnsi="Times New Roman" w:cs="Times New Roman"/>
          <w:sz w:val="26"/>
          <w:szCs w:val="26"/>
          <w:lang w:bidi="en-US"/>
        </w:rPr>
        <w:t>_____________201__ г.</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6"/>
          <w:szCs w:val="26"/>
          <w:lang w:bidi="en-US"/>
        </w:rPr>
        <w:t>Химки, 201_</w:t>
      </w:r>
    </w:p>
    <w:p w:rsidR="00FD6151" w:rsidRPr="00FD6151" w:rsidRDefault="00FD6151" w:rsidP="00FD6151">
      <w:pPr>
        <w:spacing w:after="0" w:line="240" w:lineRule="auto"/>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b/>
          <w:i/>
          <w:sz w:val="28"/>
          <w:szCs w:val="28"/>
          <w:lang w:bidi="en-US"/>
        </w:rPr>
        <w:br w:type="page"/>
        <w:t xml:space="preserve">Приложение № 5 </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МИНИСТЕРСТВО КУЛЬТУРЫ РОССИЙСКОЙ ФЕДЕРАЦИИ</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Федеральное государственное бюджетное образовательное учреждение </w:t>
      </w:r>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proofErr w:type="gramStart"/>
      <w:r w:rsidRPr="00FD6151">
        <w:rPr>
          <w:rFonts w:ascii="Times New Roman" w:eastAsia="Times New Roman" w:hAnsi="Times New Roman" w:cs="Times New Roman"/>
          <w:sz w:val="24"/>
          <w:szCs w:val="24"/>
          <w:lang w:bidi="en-US"/>
        </w:rPr>
        <w:t>высшего  образования</w:t>
      </w:r>
      <w:proofErr w:type="gramEnd"/>
    </w:p>
    <w:p w:rsidR="00FD6151" w:rsidRPr="00FD6151" w:rsidRDefault="00FD6151"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«Московский государственный институт культуры»</w:t>
      </w:r>
    </w:p>
    <w:p w:rsidR="00FD6151" w:rsidRPr="00FD6151" w:rsidRDefault="00FD6151" w:rsidP="00FD6151">
      <w:pPr>
        <w:spacing w:after="0" w:line="240" w:lineRule="auto"/>
        <w:jc w:val="center"/>
        <w:rPr>
          <w:rFonts w:ascii="Times New Roman" w:eastAsia="Times New Roman" w:hAnsi="Times New Roman" w:cs="Times New Roman"/>
          <w:sz w:val="16"/>
          <w:szCs w:val="16"/>
          <w:lang w:bidi="en-US"/>
        </w:rPr>
      </w:pPr>
    </w:p>
    <w:p w:rsidR="00FD6151" w:rsidRPr="00FD6151" w:rsidRDefault="00FD6151" w:rsidP="00FD6151">
      <w:pPr>
        <w:spacing w:after="0" w:line="240" w:lineRule="auto"/>
        <w:jc w:val="center"/>
        <w:rPr>
          <w:rFonts w:ascii="Times New Roman" w:eastAsia="Times New Roman" w:hAnsi="Times New Roman" w:cs="Times New Roman"/>
          <w:sz w:val="24"/>
          <w:szCs w:val="24"/>
          <w:lang w:val="x-none" w:eastAsia="x-none"/>
        </w:rPr>
      </w:pPr>
      <w:r w:rsidRPr="00FD6151">
        <w:rPr>
          <w:rFonts w:ascii="Times New Roman" w:eastAsia="Times New Roman" w:hAnsi="Times New Roman" w:cs="Times New Roman"/>
          <w:sz w:val="24"/>
          <w:szCs w:val="24"/>
          <w:lang w:val="x-none" w:eastAsia="x-none"/>
        </w:rPr>
        <w:t>Факультет ________________________________</w:t>
      </w:r>
    </w:p>
    <w:p w:rsidR="00FD6151" w:rsidRPr="00FD6151" w:rsidRDefault="00FD6151" w:rsidP="00FD6151">
      <w:pPr>
        <w:spacing w:after="0" w:line="240" w:lineRule="auto"/>
        <w:jc w:val="center"/>
        <w:rPr>
          <w:rFonts w:ascii="Times New Roman" w:eastAsia="Times New Roman" w:hAnsi="Times New Roman" w:cs="Times New Roman"/>
          <w:sz w:val="24"/>
          <w:szCs w:val="24"/>
          <w:lang w:val="x-none" w:eastAsia="x-none"/>
        </w:rPr>
      </w:pPr>
      <w:r w:rsidRPr="00FD6151">
        <w:rPr>
          <w:rFonts w:ascii="Times New Roman" w:eastAsia="Times New Roman" w:hAnsi="Times New Roman" w:cs="Times New Roman"/>
          <w:sz w:val="24"/>
          <w:szCs w:val="24"/>
          <w:lang w:val="x-none" w:eastAsia="x-none"/>
        </w:rPr>
        <w:t>Кафедра ________________________________________</w:t>
      </w: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ДНЕВНИК</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прохождения </w:t>
      </w:r>
      <w:proofErr w:type="gramStart"/>
      <w:r w:rsidRPr="00FD6151">
        <w:rPr>
          <w:rFonts w:ascii="Times New Roman" w:eastAsia="Times New Roman" w:hAnsi="Times New Roman" w:cs="Times New Roman"/>
          <w:b/>
          <w:sz w:val="28"/>
          <w:szCs w:val="28"/>
          <w:lang w:bidi="en-US"/>
        </w:rPr>
        <w:t>производственной  преддипломной</w:t>
      </w:r>
      <w:proofErr w:type="gramEnd"/>
      <w:r w:rsidRPr="00FD6151">
        <w:rPr>
          <w:rFonts w:ascii="Times New Roman" w:eastAsia="Times New Roman" w:hAnsi="Times New Roman" w:cs="Times New Roman"/>
          <w:b/>
          <w:sz w:val="28"/>
          <w:szCs w:val="28"/>
          <w:lang w:bidi="en-US"/>
        </w:rPr>
        <w:t xml:space="preserve"> практики</w:t>
      </w:r>
    </w:p>
    <w:p w:rsidR="00FD6151" w:rsidRPr="00FD6151" w:rsidRDefault="00FD6151" w:rsidP="00FD6151">
      <w:pPr>
        <w:spacing w:after="0" w:line="240" w:lineRule="auto"/>
        <w:jc w:val="center"/>
        <w:rPr>
          <w:rFonts w:ascii="Times New Roman" w:eastAsia="Times New Roman" w:hAnsi="Times New Roman" w:cs="Times New Roman"/>
          <w:b/>
          <w:sz w:val="28"/>
          <w:szCs w:val="28"/>
          <w:lang w:bidi="en-US"/>
        </w:rPr>
      </w:pPr>
    </w:p>
    <w:p w:rsidR="00FD6151" w:rsidRPr="00FD6151" w:rsidRDefault="00FD6151" w:rsidP="00FD6151">
      <w:pPr>
        <w:spacing w:after="0" w:line="240" w:lineRule="auto"/>
        <w:ind w:firstLine="567"/>
        <w:rPr>
          <w:rFonts w:ascii="Calibri" w:eastAsia="Times New Roman" w:hAnsi="Calibri" w:cs="Times New Roman"/>
          <w:b/>
          <w:bCs/>
          <w:sz w:val="24"/>
          <w:szCs w:val="24"/>
          <w:lang w:bidi="en-US"/>
        </w:rPr>
      </w:pPr>
      <w:r w:rsidRPr="00FD6151">
        <w:rPr>
          <w:rFonts w:ascii="Times New Roman" w:eastAsia="Times New Roman" w:hAnsi="Times New Roman" w:cs="Times New Roman"/>
          <w:b/>
          <w:bCs/>
          <w:sz w:val="24"/>
          <w:szCs w:val="24"/>
          <w:lang w:eastAsia="zh-CN" w:bidi="en-US"/>
        </w:rPr>
        <w:t xml:space="preserve">Направление подготовки: </w:t>
      </w:r>
    </w:p>
    <w:p w:rsidR="00FD6151" w:rsidRPr="00FD6151" w:rsidRDefault="00FD6151" w:rsidP="00FD6151">
      <w:pPr>
        <w:spacing w:after="0" w:line="240" w:lineRule="auto"/>
        <w:ind w:firstLine="567"/>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bCs/>
          <w:sz w:val="24"/>
          <w:szCs w:val="24"/>
          <w:lang w:eastAsia="zh-CN" w:bidi="en-US"/>
        </w:rPr>
        <w:t xml:space="preserve">Профиль подготовки: </w:t>
      </w:r>
    </w:p>
    <w:p w:rsidR="00FD6151" w:rsidRPr="00FD6151" w:rsidRDefault="00FD6151" w:rsidP="00FD6151">
      <w:pPr>
        <w:spacing w:after="0" w:line="240" w:lineRule="auto"/>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Студента ________________________</w:t>
      </w:r>
      <w:r w:rsidRPr="00FD6151">
        <w:rPr>
          <w:rFonts w:ascii="Times New Roman" w:eastAsia="Times New Roman" w:hAnsi="Times New Roman" w:cs="Times New Roman"/>
          <w:sz w:val="24"/>
          <w:szCs w:val="24"/>
          <w:lang w:bidi="en-US"/>
        </w:rPr>
        <w:t>(Ф.И.О.)</w:t>
      </w:r>
    </w:p>
    <w:p w:rsidR="00FD6151" w:rsidRPr="00FD6151" w:rsidRDefault="00FD6151" w:rsidP="00FD6151">
      <w:pPr>
        <w:spacing w:after="0" w:line="240" w:lineRule="auto"/>
        <w:ind w:firstLine="486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________________________</w:t>
      </w:r>
    </w:p>
    <w:p w:rsidR="00FD6151" w:rsidRPr="00FD6151" w:rsidRDefault="00FD6151" w:rsidP="00FD6151">
      <w:pPr>
        <w:spacing w:after="0" w:line="240" w:lineRule="auto"/>
        <w:ind w:firstLine="360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8"/>
          <w:szCs w:val="28"/>
          <w:lang w:bidi="en-US"/>
        </w:rPr>
        <w:t xml:space="preserve">                                  </w:t>
      </w:r>
      <w:r w:rsidRPr="00FD6151">
        <w:rPr>
          <w:rFonts w:ascii="Times New Roman" w:eastAsia="Times New Roman" w:hAnsi="Times New Roman" w:cs="Times New Roman"/>
          <w:i/>
          <w:sz w:val="20"/>
          <w:szCs w:val="20"/>
          <w:lang w:bidi="en-US"/>
        </w:rPr>
        <w:t xml:space="preserve"> подпись</w:t>
      </w:r>
    </w:p>
    <w:p w:rsidR="00FD6151" w:rsidRPr="00FD6151" w:rsidRDefault="00FD6151" w:rsidP="00FD6151">
      <w:pPr>
        <w:spacing w:after="0" w:line="240" w:lineRule="auto"/>
        <w:ind w:firstLine="3600"/>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Курс _______, группа № ___________</w:t>
      </w:r>
    </w:p>
    <w:p w:rsidR="00FD6151" w:rsidRPr="00FD6151" w:rsidRDefault="00FD6151" w:rsidP="00FD6151">
      <w:pPr>
        <w:spacing w:after="0" w:line="240" w:lineRule="auto"/>
        <w:ind w:firstLine="3240"/>
        <w:jc w:val="center"/>
        <w:rPr>
          <w:rFonts w:ascii="Times New Roman" w:eastAsia="Times New Roman" w:hAnsi="Times New Roman" w:cs="Times New Roman"/>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color w:val="000000"/>
          <w:sz w:val="28"/>
          <w:szCs w:val="28"/>
          <w:lang w:bidi="en-US"/>
        </w:rPr>
      </w:pPr>
      <w:r w:rsidRPr="00FD6151">
        <w:rPr>
          <w:rFonts w:ascii="Times New Roman" w:eastAsia="Times New Roman" w:hAnsi="Times New Roman" w:cs="Times New Roman"/>
          <w:color w:val="000000"/>
          <w:sz w:val="28"/>
          <w:szCs w:val="28"/>
          <w:lang w:bidi="en-US"/>
        </w:rPr>
        <w:t>Место прохождения практики________________________________________</w:t>
      </w:r>
    </w:p>
    <w:p w:rsidR="00FD6151" w:rsidRPr="00FD6151" w:rsidRDefault="00FD6151" w:rsidP="00FD6151">
      <w:pPr>
        <w:spacing w:after="0" w:line="240" w:lineRule="auto"/>
        <w:jc w:val="both"/>
        <w:rPr>
          <w:rFonts w:ascii="Times New Roman" w:eastAsia="Times New Roman" w:hAnsi="Times New Roman" w:cs="Times New Roman"/>
          <w:color w:val="000000"/>
          <w:sz w:val="26"/>
          <w:szCs w:val="26"/>
          <w:lang w:bidi="en-US"/>
        </w:rPr>
      </w:pPr>
      <w:r w:rsidRPr="00FD6151">
        <w:rPr>
          <w:rFonts w:ascii="Times New Roman" w:eastAsia="Times New Roman" w:hAnsi="Times New Roman" w:cs="Times New Roman"/>
          <w:color w:val="000000"/>
          <w:sz w:val="26"/>
          <w:szCs w:val="26"/>
          <w:lang w:bidi="en-US"/>
        </w:rPr>
        <w:t>_______________________________________________________________________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(указывается полное</w:t>
      </w:r>
      <w:r w:rsidRPr="00FD6151">
        <w:rPr>
          <w:rFonts w:ascii="Times New Roman" w:eastAsia="Times New Roman" w:hAnsi="Times New Roman" w:cs="Times New Roman"/>
          <w:b/>
          <w:sz w:val="20"/>
          <w:szCs w:val="20"/>
          <w:lang w:bidi="en-US"/>
        </w:rPr>
        <w:t xml:space="preserve"> </w:t>
      </w:r>
      <w:r w:rsidRPr="00FD6151">
        <w:rPr>
          <w:rFonts w:ascii="Times New Roman" w:eastAsia="Times New Roman" w:hAnsi="Times New Roman" w:cs="Times New Roman"/>
          <w:i/>
          <w:sz w:val="20"/>
          <w:szCs w:val="20"/>
          <w:lang w:bidi="en-US"/>
        </w:rPr>
        <w:t>юридическое наименование и юридический адрес организации)</w:t>
      </w:r>
    </w:p>
    <w:p w:rsidR="00FD6151" w:rsidRPr="00FD6151" w:rsidRDefault="00FD6151" w:rsidP="00FD6151">
      <w:pPr>
        <w:spacing w:after="0" w:line="240" w:lineRule="auto"/>
        <w:rPr>
          <w:rFonts w:ascii="Times New Roman" w:eastAsia="Times New Roman" w:hAnsi="Times New Roman" w:cs="Times New Roman"/>
          <w:color w:val="000000"/>
          <w:sz w:val="26"/>
          <w:szCs w:val="26"/>
          <w:lang w:bidi="en-US"/>
        </w:rPr>
      </w:pPr>
    </w:p>
    <w:p w:rsidR="00FD6151" w:rsidRPr="00FD6151" w:rsidRDefault="00FD6151" w:rsidP="00FD6151">
      <w:pPr>
        <w:spacing w:after="0" w:line="240" w:lineRule="auto"/>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color w:val="000000"/>
          <w:sz w:val="28"/>
          <w:szCs w:val="28"/>
          <w:lang w:bidi="en-US"/>
        </w:rPr>
        <w:t>Срок прохождения практики: с «__» _______20__ г. по «__» ________ 20__ г.</w:t>
      </w:r>
    </w:p>
    <w:p w:rsidR="00FD6151" w:rsidRPr="00FD6151" w:rsidRDefault="00FD6151" w:rsidP="00FD6151">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bidi="en-US"/>
        </w:rPr>
      </w:pPr>
    </w:p>
    <w:p w:rsidR="00FD6151" w:rsidRPr="00FD6151" w:rsidRDefault="00FD6151" w:rsidP="00FD6151">
      <w:pPr>
        <w:spacing w:after="0" w:line="240" w:lineRule="auto"/>
        <w:rPr>
          <w:rFonts w:ascii="Times New Roman" w:eastAsia="Times New Roman" w:hAnsi="Times New Roman" w:cs="Times New Roman"/>
          <w:b/>
          <w:sz w:val="26"/>
          <w:szCs w:val="26"/>
          <w:lang w:bidi="en-US"/>
        </w:rPr>
      </w:pPr>
    </w:p>
    <w:p w:rsidR="00FD6151" w:rsidRPr="00FD6151" w:rsidRDefault="00FD6151" w:rsidP="00FD6151">
      <w:pPr>
        <w:spacing w:after="0" w:line="240" w:lineRule="auto"/>
        <w:ind w:firstLine="3780"/>
        <w:jc w:val="center"/>
        <w:rPr>
          <w:rFonts w:ascii="Times New Roman" w:eastAsia="Times New Roman" w:hAnsi="Times New Roman" w:cs="Times New Roman"/>
          <w:i/>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b/>
          <w:sz w:val="28"/>
          <w:szCs w:val="28"/>
          <w:lang w:bidi="en-US"/>
        </w:rPr>
      </w:pPr>
      <w:r w:rsidRPr="00FD6151">
        <w:rPr>
          <w:rFonts w:ascii="Times New Roman" w:eastAsia="Times New Roman" w:hAnsi="Times New Roman" w:cs="Times New Roman"/>
          <w:b/>
          <w:sz w:val="28"/>
          <w:szCs w:val="28"/>
          <w:lang w:bidi="en-US"/>
        </w:rPr>
        <w:t xml:space="preserve">Руководитель практики </w:t>
      </w:r>
    </w:p>
    <w:p w:rsidR="00FD6151" w:rsidRPr="00FD6151" w:rsidRDefault="00FD6151" w:rsidP="00FD6151">
      <w:pPr>
        <w:spacing w:after="0" w:line="240" w:lineRule="auto"/>
        <w:ind w:firstLine="3600"/>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8"/>
          <w:szCs w:val="28"/>
          <w:lang w:bidi="en-US"/>
        </w:rPr>
        <w:t xml:space="preserve">от профильной </w:t>
      </w:r>
      <w:proofErr w:type="gramStart"/>
      <w:r w:rsidRPr="00FD6151">
        <w:rPr>
          <w:rFonts w:ascii="Times New Roman" w:eastAsia="Times New Roman" w:hAnsi="Times New Roman" w:cs="Times New Roman"/>
          <w:b/>
          <w:sz w:val="28"/>
          <w:szCs w:val="28"/>
          <w:lang w:bidi="en-US"/>
        </w:rPr>
        <w:t>организации</w:t>
      </w:r>
      <w:r w:rsidRPr="00FD6151">
        <w:rPr>
          <w:rFonts w:ascii="Times New Roman" w:eastAsia="Times New Roman" w:hAnsi="Times New Roman" w:cs="Times New Roman"/>
          <w:b/>
          <w:sz w:val="26"/>
          <w:szCs w:val="26"/>
          <w:lang w:bidi="en-US"/>
        </w:rPr>
        <w:t>:_</w:t>
      </w:r>
      <w:proofErr w:type="gramEnd"/>
      <w:r w:rsidRPr="00FD6151">
        <w:rPr>
          <w:rFonts w:ascii="Times New Roman" w:eastAsia="Times New Roman" w:hAnsi="Times New Roman" w:cs="Times New Roman"/>
          <w:b/>
          <w:sz w:val="26"/>
          <w:szCs w:val="26"/>
          <w:lang w:bidi="en-US"/>
        </w:rPr>
        <w:t>______________</w:t>
      </w:r>
    </w:p>
    <w:p w:rsidR="00FD6151" w:rsidRPr="00FD6151" w:rsidRDefault="00FD6151" w:rsidP="00FD6151">
      <w:pPr>
        <w:spacing w:after="0" w:line="240" w:lineRule="auto"/>
        <w:ind w:firstLine="3600"/>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____________________________________________</w:t>
      </w:r>
    </w:p>
    <w:p w:rsidR="00FD6151" w:rsidRPr="00FD6151" w:rsidRDefault="00FD6151" w:rsidP="00FD6151">
      <w:pPr>
        <w:spacing w:after="0" w:line="240" w:lineRule="auto"/>
        <w:ind w:firstLine="3780"/>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6"/>
          <w:szCs w:val="26"/>
          <w:lang w:bidi="en-US"/>
        </w:rPr>
        <w:t xml:space="preserve">                          </w:t>
      </w:r>
      <w:r w:rsidRPr="00FD6151">
        <w:rPr>
          <w:rFonts w:ascii="Times New Roman" w:eastAsia="Times New Roman" w:hAnsi="Times New Roman" w:cs="Times New Roman"/>
          <w:i/>
          <w:sz w:val="20"/>
          <w:szCs w:val="20"/>
          <w:lang w:bidi="en-US"/>
        </w:rPr>
        <w:t>(Ф.И.О., должность, подпись)</w:t>
      </w:r>
    </w:p>
    <w:p w:rsidR="00FD6151" w:rsidRPr="00FD6151" w:rsidRDefault="00FD6151" w:rsidP="00FD6151">
      <w:pPr>
        <w:spacing w:after="0" w:line="240" w:lineRule="auto"/>
        <w:ind w:firstLine="3780"/>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600"/>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М.П.</w:t>
      </w:r>
    </w:p>
    <w:p w:rsidR="00FD6151" w:rsidRPr="00FD6151" w:rsidRDefault="00FD6151" w:rsidP="00FD6151">
      <w:pPr>
        <w:spacing w:after="0" w:line="240" w:lineRule="auto"/>
        <w:rPr>
          <w:rFonts w:ascii="Times New Roman" w:eastAsia="Times New Roman" w:hAnsi="Times New Roman" w:cs="Times New Roman"/>
          <w:sz w:val="26"/>
          <w:szCs w:val="26"/>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jc w:val="center"/>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Химки, 201__</w:t>
      </w: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3"/>
        <w:jc w:val="center"/>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br w:type="page"/>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2160"/>
        <w:gridCol w:w="6532"/>
      </w:tblGrid>
      <w:tr w:rsidR="00A41CB3" w:rsidRPr="00FD6151" w:rsidTr="00A41CB3">
        <w:tc>
          <w:tcPr>
            <w:tcW w:w="1368"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sz w:val="28"/>
                <w:szCs w:val="28"/>
                <w:lang w:bidi="en-US"/>
              </w:rPr>
              <w:br w:type="page"/>
            </w:r>
            <w:r w:rsidRPr="00FD6151">
              <w:rPr>
                <w:rFonts w:ascii="Times New Roman" w:eastAsia="Times New Roman" w:hAnsi="Times New Roman" w:cs="Times New Roman"/>
                <w:sz w:val="24"/>
                <w:szCs w:val="24"/>
                <w:lang w:bidi="en-US"/>
              </w:rPr>
              <w:br w:type="page"/>
            </w:r>
            <w:r w:rsidRPr="00FD6151">
              <w:rPr>
                <w:rFonts w:ascii="Times New Roman" w:eastAsia="Times New Roman" w:hAnsi="Times New Roman" w:cs="Times New Roman"/>
                <w:b/>
                <w:sz w:val="26"/>
                <w:szCs w:val="26"/>
                <w:lang w:bidi="en-US"/>
              </w:rPr>
              <w:t>Дата</w:t>
            </w:r>
          </w:p>
        </w:tc>
        <w:tc>
          <w:tcPr>
            <w:tcW w:w="2160"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Вид, содержание</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работы</w:t>
            </w:r>
          </w:p>
          <w:p w:rsidR="00A41CB3" w:rsidRPr="00FD6151" w:rsidRDefault="00A41CB3"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(в соответствии </w:t>
            </w:r>
          </w:p>
          <w:p w:rsidR="00A41CB3" w:rsidRPr="00FD6151" w:rsidRDefault="00A41CB3" w:rsidP="00FD6151">
            <w:pPr>
              <w:spacing w:after="0" w:line="240" w:lineRule="auto"/>
              <w:jc w:val="center"/>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с программой практики и индивидуальным</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sz w:val="24"/>
                <w:szCs w:val="24"/>
                <w:lang w:bidi="en-US"/>
              </w:rPr>
              <w:t>заданием)</w:t>
            </w:r>
          </w:p>
        </w:tc>
        <w:tc>
          <w:tcPr>
            <w:tcW w:w="6532" w:type="dxa"/>
            <w:shd w:val="clear" w:color="auto" w:fill="auto"/>
            <w:vAlign w:val="center"/>
          </w:tcPr>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Информация</w:t>
            </w:r>
          </w:p>
          <w:p w:rsidR="00A41CB3" w:rsidRPr="00FD6151" w:rsidRDefault="00A41CB3" w:rsidP="00FD6151">
            <w:pPr>
              <w:spacing w:after="0" w:line="240" w:lineRule="auto"/>
              <w:jc w:val="center"/>
              <w:rPr>
                <w:rFonts w:ascii="Times New Roman" w:eastAsia="Times New Roman" w:hAnsi="Times New Roman" w:cs="Times New Roman"/>
                <w:b/>
                <w:sz w:val="26"/>
                <w:szCs w:val="26"/>
                <w:lang w:bidi="en-US"/>
              </w:rPr>
            </w:pPr>
            <w:r w:rsidRPr="00FD6151">
              <w:rPr>
                <w:rFonts w:ascii="Times New Roman" w:eastAsia="Times New Roman" w:hAnsi="Times New Roman" w:cs="Times New Roman"/>
                <w:b/>
                <w:sz w:val="26"/>
                <w:szCs w:val="26"/>
                <w:lang w:bidi="en-US"/>
              </w:rPr>
              <w:t>о выполнении работы</w:t>
            </w: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r w:rsidR="00A41CB3" w:rsidRPr="00FD6151" w:rsidTr="00A41CB3">
        <w:tc>
          <w:tcPr>
            <w:tcW w:w="1368"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2160"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c>
          <w:tcPr>
            <w:tcW w:w="6532" w:type="dxa"/>
            <w:shd w:val="clear" w:color="auto" w:fill="auto"/>
          </w:tcPr>
          <w:p w:rsidR="00A41CB3" w:rsidRPr="00FD6151" w:rsidRDefault="00A41CB3" w:rsidP="00FD6151">
            <w:pPr>
              <w:spacing w:after="0" w:line="240" w:lineRule="auto"/>
              <w:rPr>
                <w:rFonts w:ascii="Times New Roman" w:eastAsia="Times New Roman" w:hAnsi="Times New Roman" w:cs="Times New Roman"/>
                <w:sz w:val="28"/>
                <w:szCs w:val="28"/>
                <w:lang w:bidi="en-US"/>
              </w:rPr>
            </w:pPr>
          </w:p>
        </w:tc>
      </w:tr>
    </w:tbl>
    <w:p w:rsidR="00FD6151" w:rsidRPr="00FD6151" w:rsidRDefault="00FD6151" w:rsidP="00FD6151">
      <w:pPr>
        <w:spacing w:after="0" w:line="240" w:lineRule="auto"/>
        <w:ind w:firstLine="540"/>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ind w:firstLine="540"/>
        <w:jc w:val="center"/>
        <w:rPr>
          <w:rFonts w:ascii="Times New Roman" w:eastAsia="Times New Roman" w:hAnsi="Times New Roman" w:cs="Times New Roman"/>
          <w:sz w:val="28"/>
          <w:szCs w:val="28"/>
          <w:lang w:bidi="en-US"/>
        </w:rPr>
      </w:pPr>
    </w:p>
    <w:p w:rsidR="00FD6151" w:rsidRPr="00FD6151" w:rsidRDefault="00FD6151" w:rsidP="00FD6151">
      <w:pPr>
        <w:spacing w:after="0" w:line="240" w:lineRule="auto"/>
        <w:rPr>
          <w:rFonts w:ascii="Times New Roman" w:eastAsia="Times New Roman" w:hAnsi="Times New Roman" w:cs="Times New Roman"/>
          <w:sz w:val="26"/>
          <w:szCs w:val="26"/>
          <w:lang w:bidi="en-US"/>
        </w:rPr>
      </w:pPr>
      <w:r w:rsidRPr="00FD6151">
        <w:rPr>
          <w:rFonts w:ascii="Times New Roman" w:eastAsia="Times New Roman" w:hAnsi="Times New Roman" w:cs="Times New Roman"/>
          <w:sz w:val="26"/>
          <w:szCs w:val="26"/>
          <w:lang w:bidi="en-US"/>
        </w:rPr>
        <w:t>Руководитель практики от организации</w:t>
      </w:r>
    </w:p>
    <w:p w:rsidR="00FD6151" w:rsidRPr="00FD6151" w:rsidRDefault="00FD6151" w:rsidP="00FD6151">
      <w:pPr>
        <w:spacing w:after="0" w:line="240" w:lineRule="auto"/>
        <w:rPr>
          <w:rFonts w:ascii="Times New Roman" w:eastAsia="Times New Roman" w:hAnsi="Times New Roman" w:cs="Times New Roman"/>
          <w:i/>
          <w:sz w:val="26"/>
          <w:szCs w:val="26"/>
          <w:lang w:bidi="en-US"/>
        </w:rPr>
      </w:pPr>
      <w:r w:rsidRPr="00FD6151">
        <w:rPr>
          <w:rFonts w:ascii="Times New Roman" w:eastAsia="Times New Roman" w:hAnsi="Times New Roman" w:cs="Times New Roman"/>
          <w:sz w:val="26"/>
          <w:szCs w:val="26"/>
          <w:lang w:bidi="en-US"/>
        </w:rPr>
        <w:t>_______________________________________________________________</w:t>
      </w:r>
    </w:p>
    <w:p w:rsidR="00FD6151" w:rsidRPr="00FD6151" w:rsidRDefault="00FD6151" w:rsidP="00FD6151">
      <w:pPr>
        <w:spacing w:after="0" w:line="240" w:lineRule="auto"/>
        <w:jc w:val="center"/>
        <w:rPr>
          <w:rFonts w:ascii="Times New Roman" w:eastAsia="Times New Roman" w:hAnsi="Times New Roman" w:cs="Times New Roman"/>
          <w:i/>
          <w:sz w:val="24"/>
          <w:szCs w:val="24"/>
          <w:lang w:bidi="en-US"/>
        </w:rPr>
      </w:pPr>
      <w:r w:rsidRPr="00FD6151">
        <w:rPr>
          <w:rFonts w:ascii="Times New Roman" w:eastAsia="Times New Roman" w:hAnsi="Times New Roman" w:cs="Times New Roman"/>
          <w:i/>
          <w:sz w:val="24"/>
          <w:szCs w:val="24"/>
          <w:lang w:bidi="en-US"/>
        </w:rPr>
        <w:t>(Ф.И.О., должность)</w:t>
      </w:r>
    </w:p>
    <w:p w:rsidR="00FD6151" w:rsidRPr="00FD6151" w:rsidRDefault="00FD6151" w:rsidP="00FD6151">
      <w:pPr>
        <w:spacing w:after="0" w:line="240" w:lineRule="auto"/>
        <w:jc w:val="center"/>
        <w:rPr>
          <w:rFonts w:ascii="Times New Roman" w:eastAsia="Times New Roman" w:hAnsi="Times New Roman" w:cs="Times New Roman"/>
          <w:i/>
          <w:sz w:val="24"/>
          <w:szCs w:val="24"/>
          <w:lang w:bidi="en-US"/>
        </w:rPr>
      </w:pPr>
    </w:p>
    <w:p w:rsidR="00FD6151" w:rsidRPr="00FD6151" w:rsidRDefault="00FD6151" w:rsidP="00FD6151">
      <w:pPr>
        <w:spacing w:after="0" w:line="240" w:lineRule="auto"/>
        <w:jc w:val="center"/>
        <w:rPr>
          <w:rFonts w:ascii="Calibri" w:eastAsia="Times New Roman" w:hAnsi="Calibri" w:cs="Times New Roman"/>
          <w:sz w:val="24"/>
          <w:szCs w:val="24"/>
          <w:lang w:bidi="en-US"/>
        </w:rPr>
      </w:pPr>
    </w:p>
    <w:p w:rsidR="00FD6151" w:rsidRPr="00FD6151" w:rsidRDefault="00FD6151" w:rsidP="00FD6151">
      <w:pPr>
        <w:spacing w:after="0" w:line="240" w:lineRule="auto"/>
        <w:ind w:firstLine="709"/>
        <w:jc w:val="right"/>
        <w:rPr>
          <w:rFonts w:ascii="Times New Roman" w:eastAsia="Times New Roman" w:hAnsi="Times New Roman" w:cs="Times New Roman"/>
          <w:b/>
          <w:i/>
          <w:sz w:val="28"/>
          <w:szCs w:val="28"/>
          <w:lang w:bidi="en-US"/>
        </w:rPr>
      </w:pPr>
      <w:r w:rsidRPr="00FD6151">
        <w:rPr>
          <w:rFonts w:ascii="Times New Roman" w:eastAsia="Times New Roman" w:hAnsi="Times New Roman" w:cs="Times New Roman"/>
          <w:i/>
          <w:sz w:val="28"/>
          <w:szCs w:val="28"/>
          <w:lang w:bidi="en-US"/>
        </w:rPr>
        <w:br w:type="page"/>
      </w:r>
      <w:r w:rsidRPr="00FD6151">
        <w:rPr>
          <w:rFonts w:ascii="Times New Roman" w:eastAsia="Times New Roman" w:hAnsi="Times New Roman" w:cs="Times New Roman"/>
          <w:b/>
          <w:i/>
          <w:sz w:val="28"/>
          <w:szCs w:val="28"/>
          <w:lang w:bidi="en-US"/>
        </w:rPr>
        <w:t xml:space="preserve">Приложение № 6 </w:t>
      </w:r>
    </w:p>
    <w:p w:rsidR="00FD6151" w:rsidRPr="00FD6151" w:rsidRDefault="00FD6151" w:rsidP="00FD6151">
      <w:pPr>
        <w:autoSpaceDE w:val="0"/>
        <w:autoSpaceDN w:val="0"/>
        <w:adjustRightInd w:val="0"/>
        <w:spacing w:after="0" w:line="240" w:lineRule="auto"/>
        <w:jc w:val="center"/>
        <w:rPr>
          <w:rFonts w:ascii="Times New Roman" w:eastAsia="Batang" w:hAnsi="Times New Roman" w:cs="Times New Roman"/>
          <w:color w:val="000000"/>
          <w:sz w:val="28"/>
          <w:szCs w:val="28"/>
          <w:lang w:eastAsia="ko-KR"/>
        </w:rPr>
      </w:pPr>
      <w:r w:rsidRPr="00FD6151">
        <w:rPr>
          <w:rFonts w:ascii="Times New Roman" w:eastAsia="Batang" w:hAnsi="Times New Roman" w:cs="Times New Roman"/>
          <w:color w:val="000000"/>
          <w:sz w:val="28"/>
          <w:szCs w:val="28"/>
          <w:lang w:eastAsia="ko-KR"/>
        </w:rPr>
        <w:t>Бланк организации</w:t>
      </w:r>
    </w:p>
    <w:p w:rsidR="00FD6151" w:rsidRPr="00FD6151" w:rsidRDefault="00FD6151" w:rsidP="00FD6151">
      <w:pPr>
        <w:widowControl w:val="0"/>
        <w:autoSpaceDE w:val="0"/>
        <w:autoSpaceDN w:val="0"/>
        <w:adjustRightInd w:val="0"/>
        <w:spacing w:after="0" w:line="240" w:lineRule="auto"/>
        <w:jc w:val="center"/>
        <w:rPr>
          <w:rFonts w:ascii="Calibri" w:eastAsia="Times New Roman" w:hAnsi="Calibri" w:cs="Times New Roman"/>
          <w:sz w:val="24"/>
          <w:szCs w:val="24"/>
          <w:lang w:bidi="en-US"/>
        </w:rPr>
      </w:pP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ХАРАКТЕРИСТИКА-ОТЗЫВ</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b/>
          <w:sz w:val="24"/>
          <w:szCs w:val="24"/>
          <w:lang w:bidi="en-US"/>
        </w:rPr>
      </w:pPr>
      <w:r w:rsidRPr="00FD6151">
        <w:rPr>
          <w:rFonts w:ascii="Times New Roman" w:eastAsia="Times New Roman" w:hAnsi="Times New Roman" w:cs="Times New Roman"/>
          <w:b/>
          <w:sz w:val="24"/>
          <w:szCs w:val="24"/>
          <w:lang w:bidi="en-US"/>
        </w:rPr>
        <w:t>о работе обучающегося в период прохождения практики</w:t>
      </w: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Студент 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4"/>
          <w:szCs w:val="24"/>
          <w:lang w:bidi="en-US"/>
        </w:rPr>
      </w:pPr>
      <w:r w:rsidRPr="00FD6151">
        <w:rPr>
          <w:rFonts w:ascii="Times New Roman" w:eastAsia="Times New Roman" w:hAnsi="Times New Roman" w:cs="Times New Roman"/>
          <w:i/>
          <w:sz w:val="24"/>
          <w:szCs w:val="24"/>
          <w:lang w:bidi="en-US"/>
        </w:rPr>
        <w:t>(Ф.И.О.)</w:t>
      </w:r>
    </w:p>
    <w:p w:rsidR="00FD6151" w:rsidRPr="00FD6151" w:rsidRDefault="00FD6151" w:rsidP="00FD6151">
      <w:pPr>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факультета_______________________________________________________</w:t>
      </w:r>
      <w:proofErr w:type="gramStart"/>
      <w:r w:rsidRPr="00FD6151">
        <w:rPr>
          <w:rFonts w:ascii="Times New Roman" w:eastAsia="Times New Roman" w:hAnsi="Times New Roman" w:cs="Times New Roman"/>
          <w:sz w:val="24"/>
          <w:szCs w:val="24"/>
          <w:lang w:bidi="en-US"/>
        </w:rPr>
        <w:t>_ ,</w:t>
      </w:r>
      <w:proofErr w:type="gramEnd"/>
      <w:r w:rsidRPr="00FD6151">
        <w:rPr>
          <w:rFonts w:ascii="Times New Roman" w:eastAsia="Times New Roman" w:hAnsi="Times New Roman" w:cs="Times New Roman"/>
          <w:sz w:val="24"/>
          <w:szCs w:val="24"/>
          <w:lang w:bidi="en-US"/>
        </w:rPr>
        <w:t xml:space="preserve"> _____ курса, обучающийся по направлению  подготовки: </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проходил ____________________________________________________________ практику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(вид и тип практики)</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 период с «___</w:t>
      </w:r>
      <w:proofErr w:type="gramStart"/>
      <w:r w:rsidRPr="00FD6151">
        <w:rPr>
          <w:rFonts w:ascii="Times New Roman" w:eastAsia="Times New Roman" w:hAnsi="Times New Roman" w:cs="Times New Roman"/>
          <w:sz w:val="24"/>
          <w:szCs w:val="24"/>
          <w:lang w:bidi="en-US"/>
        </w:rPr>
        <w:t>_»_</w:t>
      </w:r>
      <w:proofErr w:type="gramEnd"/>
      <w:r w:rsidRPr="00FD6151">
        <w:rPr>
          <w:rFonts w:ascii="Times New Roman" w:eastAsia="Times New Roman" w:hAnsi="Times New Roman" w:cs="Times New Roman"/>
          <w:sz w:val="24"/>
          <w:szCs w:val="24"/>
          <w:lang w:bidi="en-US"/>
        </w:rPr>
        <w:t>_______________20__  г. по «____»________________20__ г.</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в 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(наименование профильной организации с указанием структурного подразделения)</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4"/>
          <w:szCs w:val="24"/>
          <w:lang w:bidi="en-US"/>
        </w:rPr>
        <w:t xml:space="preserve">В период </w:t>
      </w:r>
      <w:proofErr w:type="gramStart"/>
      <w:r w:rsidRPr="00FD6151">
        <w:rPr>
          <w:rFonts w:ascii="Times New Roman" w:eastAsia="Times New Roman" w:hAnsi="Times New Roman" w:cs="Times New Roman"/>
          <w:sz w:val="24"/>
          <w:szCs w:val="24"/>
          <w:lang w:bidi="en-US"/>
        </w:rPr>
        <w:t>прохождения  практики</w:t>
      </w:r>
      <w:proofErr w:type="gramEnd"/>
      <w:r w:rsidRPr="00FD6151">
        <w:rPr>
          <w:rFonts w:ascii="Times New Roman" w:eastAsia="Times New Roman" w:hAnsi="Times New Roman" w:cs="Times New Roman"/>
          <w:sz w:val="24"/>
          <w:szCs w:val="24"/>
          <w:lang w:bidi="en-US"/>
        </w:rPr>
        <w:t xml:space="preserve"> </w:t>
      </w:r>
      <w:r w:rsidRPr="00FD6151">
        <w:rPr>
          <w:rFonts w:ascii="Times New Roman" w:eastAsia="Times New Roman" w:hAnsi="Times New Roman" w:cs="Times New Roman"/>
          <w:sz w:val="20"/>
          <w:szCs w:val="20"/>
          <w:lang w:bidi="en-US"/>
        </w:rPr>
        <w:t>__________________________________________________________</w:t>
      </w:r>
    </w:p>
    <w:p w:rsidR="00FD6151" w:rsidRPr="00FD6151" w:rsidRDefault="00FD6151" w:rsidP="00FD6151">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bidi="en-US"/>
        </w:rPr>
      </w:pPr>
      <w:r w:rsidRPr="00FD6151">
        <w:rPr>
          <w:rFonts w:ascii="Times New Roman" w:eastAsia="Times New Roman" w:hAnsi="Times New Roman" w:cs="Times New Roman"/>
          <w:sz w:val="20"/>
          <w:szCs w:val="20"/>
          <w:lang w:bidi="en-US"/>
        </w:rPr>
        <w:t xml:space="preserve">                                                                                       </w:t>
      </w:r>
      <w:r w:rsidRPr="00FD6151">
        <w:rPr>
          <w:rFonts w:ascii="Times New Roman" w:eastAsia="Times New Roman" w:hAnsi="Times New Roman" w:cs="Times New Roman"/>
          <w:i/>
          <w:sz w:val="20"/>
          <w:szCs w:val="20"/>
          <w:lang w:bidi="en-US"/>
        </w:rPr>
        <w:t>(И.О. Фамилия обучающегося)</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поручалось решение следующих задач (выполнение следующих видов работ</w:t>
      </w:r>
      <w:proofErr w:type="gramStart"/>
      <w:r w:rsidRPr="00FD6151">
        <w:rPr>
          <w:rFonts w:ascii="Times New Roman" w:eastAsia="Times New Roman" w:hAnsi="Times New Roman" w:cs="Times New Roman"/>
          <w:sz w:val="24"/>
          <w:szCs w:val="24"/>
          <w:lang w:bidi="en-US"/>
        </w:rPr>
        <w:t>):  _</w:t>
      </w:r>
      <w:proofErr w:type="gramEnd"/>
      <w:r w:rsidRPr="00FD6151">
        <w:rPr>
          <w:rFonts w:ascii="Times New Roman" w:eastAsia="Times New Roman" w:hAnsi="Times New Roman" w:cs="Times New Roman"/>
          <w:sz w:val="24"/>
          <w:szCs w:val="24"/>
          <w:lang w:bidi="en-US"/>
        </w:rPr>
        <w:t>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За время прохождения практики обучающийся проявил 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i/>
          <w:sz w:val="20"/>
          <w:szCs w:val="20"/>
          <w:lang w:bidi="en-US"/>
        </w:rPr>
        <w:t xml:space="preserve"> </w:t>
      </w: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0"/>
          <w:szCs w:val="20"/>
          <w:lang w:bidi="en-US"/>
        </w:rPr>
      </w:pPr>
      <w:r w:rsidRPr="00FD6151">
        <w:rPr>
          <w:rFonts w:ascii="Times New Roman" w:eastAsia="Times New Roman" w:hAnsi="Times New Roman" w:cs="Times New Roman"/>
          <w:sz w:val="20"/>
          <w:szCs w:val="20"/>
          <w:lang w:bidi="en-US"/>
        </w:rPr>
        <w:t>_____________________________________________________________________________________________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Результаты работы обучающегося: 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_____________________________________________________________________________</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(Индивидуальное задание выполнено, решения по порученным задачам предложены, </w:t>
      </w:r>
    </w:p>
    <w:p w:rsidR="00FD6151" w:rsidRPr="00FD6151" w:rsidRDefault="00FD6151" w:rsidP="00FD6151">
      <w:pPr>
        <w:widowControl w:val="0"/>
        <w:autoSpaceDE w:val="0"/>
        <w:autoSpaceDN w:val="0"/>
        <w:adjustRightInd w:val="0"/>
        <w:spacing w:after="0" w:line="240" w:lineRule="auto"/>
        <w:jc w:val="center"/>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материал для отчетных документов собран полностью, иное.)</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По итогам прохождения практики обучающийся может (не может) быть допущен к защите отчета по практике.</w:t>
      </w:r>
    </w:p>
    <w:p w:rsidR="00FD6151" w:rsidRPr="00FD6151" w:rsidRDefault="00FD6151" w:rsidP="00FD6151">
      <w:pPr>
        <w:spacing w:after="0" w:line="240" w:lineRule="auto"/>
        <w:rPr>
          <w:rFonts w:ascii="Times New Roman" w:eastAsia="Times New Roman" w:hAnsi="Times New Roman" w:cs="Times New Roman"/>
          <w:sz w:val="24"/>
          <w:szCs w:val="24"/>
          <w:lang w:bidi="en-US"/>
        </w:rPr>
      </w:pPr>
    </w:p>
    <w:p w:rsidR="00FD6151" w:rsidRPr="00FD6151" w:rsidRDefault="00FD6151" w:rsidP="00FD6151">
      <w:pPr>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Практика оценивается_______________________________________________ </w:t>
      </w:r>
    </w:p>
    <w:p w:rsidR="00FD6151" w:rsidRPr="00FD6151" w:rsidRDefault="00FD6151" w:rsidP="00FD6151">
      <w:pPr>
        <w:spacing w:after="0" w:line="240" w:lineRule="auto"/>
        <w:ind w:left="4956"/>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(оценка) </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_________________________________       __________________         ________________</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(Должность руководителя практики                                </w:t>
      </w:r>
      <w:proofErr w:type="gramStart"/>
      <w:r w:rsidRPr="00FD6151">
        <w:rPr>
          <w:rFonts w:ascii="Times New Roman" w:eastAsia="Times New Roman" w:hAnsi="Times New Roman" w:cs="Times New Roman"/>
          <w:i/>
          <w:sz w:val="20"/>
          <w:szCs w:val="20"/>
          <w:lang w:bidi="en-US"/>
        </w:rPr>
        <w:t xml:space="preserve">   (</w:t>
      </w:r>
      <w:proofErr w:type="gramEnd"/>
      <w:r w:rsidRPr="00FD6151">
        <w:rPr>
          <w:rFonts w:ascii="Times New Roman" w:eastAsia="Times New Roman" w:hAnsi="Times New Roman" w:cs="Times New Roman"/>
          <w:i/>
          <w:sz w:val="20"/>
          <w:szCs w:val="20"/>
          <w:lang w:bidi="en-US"/>
        </w:rPr>
        <w:t>подпись)</w:t>
      </w:r>
      <w:r w:rsidRPr="00FD6151">
        <w:rPr>
          <w:rFonts w:ascii="Times New Roman" w:eastAsia="Times New Roman" w:hAnsi="Times New Roman" w:cs="Times New Roman"/>
          <w:i/>
          <w:sz w:val="20"/>
          <w:szCs w:val="20"/>
          <w:lang w:bidi="en-US"/>
        </w:rPr>
        <w:tab/>
        <w:t xml:space="preserve">                      (И.О. Фамилия)</w:t>
      </w:r>
    </w:p>
    <w:p w:rsidR="00FD6151" w:rsidRPr="00FD6151" w:rsidRDefault="00FD6151" w:rsidP="00FD6151">
      <w:pPr>
        <w:widowControl w:val="0"/>
        <w:autoSpaceDE w:val="0"/>
        <w:autoSpaceDN w:val="0"/>
        <w:adjustRightInd w:val="0"/>
        <w:spacing w:after="0" w:line="240" w:lineRule="auto"/>
        <w:rPr>
          <w:rFonts w:ascii="Times New Roman" w:eastAsia="Times New Roman" w:hAnsi="Times New Roman" w:cs="Times New Roman"/>
          <w:i/>
          <w:sz w:val="20"/>
          <w:szCs w:val="20"/>
          <w:lang w:bidi="en-US"/>
        </w:rPr>
      </w:pPr>
      <w:r w:rsidRPr="00FD6151">
        <w:rPr>
          <w:rFonts w:ascii="Times New Roman" w:eastAsia="Times New Roman" w:hAnsi="Times New Roman" w:cs="Times New Roman"/>
          <w:i/>
          <w:sz w:val="20"/>
          <w:szCs w:val="20"/>
          <w:lang w:bidi="en-US"/>
        </w:rPr>
        <w:t xml:space="preserve">      от профильной организации)</w:t>
      </w:r>
    </w:p>
    <w:p w:rsidR="00FD6151" w:rsidRPr="00FD6151" w:rsidRDefault="00FD6151" w:rsidP="00FD6151">
      <w:pPr>
        <w:widowControl w:val="0"/>
        <w:autoSpaceDE w:val="0"/>
        <w:autoSpaceDN w:val="0"/>
        <w:adjustRightInd w:val="0"/>
        <w:spacing w:after="0" w:line="240" w:lineRule="auto"/>
        <w:ind w:firstLine="851"/>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r>
      <w:r w:rsidRPr="00FD6151">
        <w:rPr>
          <w:rFonts w:ascii="Times New Roman" w:eastAsia="Times New Roman" w:hAnsi="Times New Roman" w:cs="Times New Roman"/>
          <w:sz w:val="24"/>
          <w:szCs w:val="24"/>
          <w:lang w:bidi="en-US"/>
        </w:rPr>
        <w:tab/>
        <w:t xml:space="preserve">                                                 </w:t>
      </w:r>
    </w:p>
    <w:p w:rsidR="00FD6151" w:rsidRPr="00FD6151" w:rsidRDefault="00FD6151" w:rsidP="00FD6151">
      <w:pPr>
        <w:widowControl w:val="0"/>
        <w:autoSpaceDE w:val="0"/>
        <w:autoSpaceDN w:val="0"/>
        <w:adjustRightInd w:val="0"/>
        <w:spacing w:after="0" w:line="240" w:lineRule="auto"/>
        <w:jc w:val="both"/>
        <w:rPr>
          <w:rFonts w:ascii="Times New Roman" w:eastAsia="Times New Roman" w:hAnsi="Times New Roman" w:cs="Times New Roman"/>
          <w:sz w:val="24"/>
          <w:szCs w:val="24"/>
          <w:lang w:bidi="en-US"/>
        </w:rPr>
      </w:pPr>
      <w:r w:rsidRPr="00FD6151">
        <w:rPr>
          <w:rFonts w:ascii="Times New Roman" w:eastAsia="Times New Roman" w:hAnsi="Times New Roman" w:cs="Times New Roman"/>
          <w:sz w:val="24"/>
          <w:szCs w:val="24"/>
          <w:lang w:bidi="en-US"/>
        </w:rPr>
        <w:t xml:space="preserve"> «__</w:t>
      </w:r>
      <w:proofErr w:type="gramStart"/>
      <w:r w:rsidRPr="00FD6151">
        <w:rPr>
          <w:rFonts w:ascii="Times New Roman" w:eastAsia="Times New Roman" w:hAnsi="Times New Roman" w:cs="Times New Roman"/>
          <w:sz w:val="24"/>
          <w:szCs w:val="24"/>
          <w:lang w:bidi="en-US"/>
        </w:rPr>
        <w:t>_»_</w:t>
      </w:r>
      <w:proofErr w:type="gramEnd"/>
      <w:r w:rsidRPr="00FD6151">
        <w:rPr>
          <w:rFonts w:ascii="Times New Roman" w:eastAsia="Times New Roman" w:hAnsi="Times New Roman" w:cs="Times New Roman"/>
          <w:sz w:val="24"/>
          <w:szCs w:val="24"/>
          <w:lang w:bidi="en-US"/>
        </w:rPr>
        <w:t xml:space="preserve">_____________20__г.    </w:t>
      </w:r>
    </w:p>
    <w:p w:rsidR="00FD6151" w:rsidRPr="00FD6151" w:rsidRDefault="00FD6151" w:rsidP="00C8151D">
      <w:pPr>
        <w:widowControl w:val="0"/>
        <w:autoSpaceDE w:val="0"/>
        <w:autoSpaceDN w:val="0"/>
        <w:adjustRightInd w:val="0"/>
        <w:spacing w:after="0" w:line="240" w:lineRule="auto"/>
        <w:jc w:val="both"/>
        <w:rPr>
          <w:rFonts w:ascii="Times New Roman" w:eastAsia="Times New Roman" w:hAnsi="Times New Roman" w:cs="Times New Roman"/>
          <w:i/>
          <w:sz w:val="26"/>
          <w:szCs w:val="26"/>
          <w:lang w:bidi="en-US"/>
        </w:rPr>
      </w:pPr>
      <w:r w:rsidRPr="00FD6151">
        <w:rPr>
          <w:rFonts w:ascii="Times New Roman" w:eastAsia="Times New Roman" w:hAnsi="Times New Roman" w:cs="Times New Roman"/>
          <w:sz w:val="24"/>
          <w:szCs w:val="24"/>
          <w:lang w:bidi="en-US"/>
        </w:rPr>
        <w:t xml:space="preserve">                                                    М.П.</w:t>
      </w:r>
      <w:r w:rsidR="00A41CB3" w:rsidRPr="00FD6151">
        <w:rPr>
          <w:rFonts w:ascii="Times New Roman" w:eastAsia="Times New Roman" w:hAnsi="Times New Roman" w:cs="Times New Roman"/>
          <w:i/>
          <w:sz w:val="26"/>
          <w:szCs w:val="26"/>
          <w:lang w:bidi="en-US"/>
        </w:rPr>
        <w:t xml:space="preserve"> </w:t>
      </w:r>
    </w:p>
    <w:p w:rsidR="00FD6151" w:rsidRPr="00FD6151" w:rsidRDefault="00FD6151" w:rsidP="00FD6151">
      <w:pPr>
        <w:spacing w:after="0" w:line="240" w:lineRule="auto"/>
        <w:rPr>
          <w:rFonts w:ascii="Times New Roman" w:eastAsia="Times New Roman" w:hAnsi="Times New Roman" w:cs="Times New Roman"/>
          <w:i/>
          <w:sz w:val="28"/>
          <w:szCs w:val="28"/>
          <w:lang w:bidi="en-US"/>
        </w:rPr>
      </w:pPr>
      <w:r w:rsidRPr="00FD6151">
        <w:rPr>
          <w:rFonts w:ascii="Times New Roman" w:eastAsia="Times New Roman" w:hAnsi="Times New Roman" w:cs="Times New Roman"/>
          <w:i/>
          <w:sz w:val="26"/>
          <w:szCs w:val="26"/>
          <w:lang w:bidi="en-US"/>
        </w:rPr>
        <w:br w:type="page"/>
      </w:r>
    </w:p>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p>
    <w:tbl>
      <w:tblPr>
        <w:tblpPr w:leftFromText="180" w:rightFromText="180" w:vertAnchor="text" w:tblpX="-301" w:tblpY="33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14"/>
      </w:tblGrid>
      <w:tr w:rsidR="00FD6151" w:rsidRPr="00FD6151" w:rsidTr="00F37EC9">
        <w:trPr>
          <w:trHeight w:val="983"/>
        </w:trPr>
        <w:tc>
          <w:tcPr>
            <w:tcW w:w="5000" w:type="pct"/>
          </w:tcPr>
          <w:p w:rsidR="00FD6151" w:rsidRPr="00FD6151" w:rsidRDefault="00FD6151" w:rsidP="00F37EC9">
            <w:pPr>
              <w:spacing w:after="0" w:line="312" w:lineRule="auto"/>
              <w:ind w:firstLine="709"/>
              <w:jc w:val="both"/>
              <w:rPr>
                <w:rFonts w:ascii="Times New Roman" w:eastAsia="Times New Roman" w:hAnsi="Times New Roman" w:cs="Times New Roman"/>
                <w:sz w:val="28"/>
                <w:szCs w:val="28"/>
                <w:lang w:bidi="en-US"/>
              </w:rPr>
            </w:pPr>
            <w:r w:rsidRPr="00FD6151">
              <w:rPr>
                <w:rFonts w:ascii="Times New Roman" w:eastAsia="Times New Roman" w:hAnsi="Times New Roman" w:cs="Times New Roman"/>
                <w:sz w:val="28"/>
                <w:szCs w:val="28"/>
                <w:lang w:bidi="en-US"/>
              </w:rPr>
              <w:t>Документ составлен в соответствии с требованиями ФГОС ВО по направлению подготовки: 52.05.02 - Режиссура театра, квалификация: Режиссер драмы, очной формы обучения</w:t>
            </w:r>
            <w:bookmarkStart w:id="0" w:name="_GoBack"/>
            <w:bookmarkEnd w:id="0"/>
          </w:p>
        </w:tc>
      </w:tr>
    </w:tbl>
    <w:p w:rsidR="00FD6151" w:rsidRPr="00FD6151" w:rsidRDefault="00FD6151" w:rsidP="00FD6151">
      <w:pPr>
        <w:spacing w:after="0" w:line="312" w:lineRule="auto"/>
        <w:ind w:firstLine="709"/>
        <w:jc w:val="both"/>
        <w:rPr>
          <w:rFonts w:ascii="Times New Roman" w:eastAsia="Times New Roman" w:hAnsi="Times New Roman" w:cs="Times New Roman"/>
          <w:sz w:val="28"/>
          <w:szCs w:val="28"/>
          <w:lang w:bidi="en-US"/>
        </w:rPr>
      </w:pPr>
    </w:p>
    <w:p w:rsidR="003940D2" w:rsidRDefault="003940D2"/>
    <w:sectPr w:rsidR="003940D2" w:rsidSect="00DE3D48">
      <w:footerReference w:type="even" r:id="rId11"/>
      <w:footerReference w:type="default" r:id="rId12"/>
      <w:pgSz w:w="11906" w:h="16838"/>
      <w:pgMar w:top="964" w:right="851" w:bottom="964" w:left="153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033" w:rsidRDefault="00824033">
      <w:pPr>
        <w:spacing w:after="0" w:line="240" w:lineRule="auto"/>
      </w:pPr>
      <w:r>
        <w:separator/>
      </w:r>
    </w:p>
  </w:endnote>
  <w:endnote w:type="continuationSeparator" w:id="0">
    <w:p w:rsidR="00824033" w:rsidRDefault="008240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ET">
    <w:altName w:val="Times New Roman"/>
    <w:charset w:val="00"/>
    <w:family w:val="auto"/>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ヒラギノ角ゴ Pro W3">
    <w:altName w:val="Times New Roman"/>
    <w:charset w:val="80"/>
    <w:family w:val="swiss"/>
    <w:pitch w:val="variable"/>
    <w:sig w:usb0="E00002FF" w:usb1="7AC7FFFF" w:usb2="00000012" w:usb3="00000000" w:csb0="0002000D" w:csb1="00000000"/>
  </w:font>
  <w:font w:name="Segoe UI">
    <w:panose1 w:val="020B0502040204020203"/>
    <w:charset w:val="CC"/>
    <w:family w:val="swiss"/>
    <w:pitch w:val="variable"/>
    <w:sig w:usb0="E4002EFF" w:usb1="C000E47F" w:usb2="00000009" w:usb3="00000000" w:csb0="000001FF"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Прямой Проп">
    <w:charset w:val="59"/>
    <w:family w:val="auto"/>
    <w:pitch w:val="variable"/>
    <w:sig w:usb0="01020000"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YS Tex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DejaVu 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48" w:rsidRDefault="00DE3D48" w:rsidP="00DE3D4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DE3D48" w:rsidRDefault="00DE3D48" w:rsidP="00DE3D48">
    <w:pPr>
      <w:pStyle w:val="a5"/>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D48" w:rsidRDefault="00DE3D48" w:rsidP="00DE3D4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37EC9">
      <w:rPr>
        <w:rStyle w:val="a7"/>
        <w:noProof/>
      </w:rPr>
      <w:t>28</w:t>
    </w:r>
    <w:r>
      <w:rPr>
        <w:rStyle w:val="a7"/>
      </w:rPr>
      <w:fldChar w:fldCharType="end"/>
    </w:r>
  </w:p>
  <w:p w:rsidR="00DE3D48" w:rsidRDefault="00DE3D48" w:rsidP="00DE3D48">
    <w:pPr>
      <w:pStyle w:val="a5"/>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033" w:rsidRDefault="00824033">
      <w:pPr>
        <w:spacing w:after="0" w:line="240" w:lineRule="auto"/>
      </w:pPr>
      <w:r>
        <w:separator/>
      </w:r>
    </w:p>
  </w:footnote>
  <w:footnote w:type="continuationSeparator" w:id="0">
    <w:p w:rsidR="00824033" w:rsidRDefault="008240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68E0D80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2"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44B80962"/>
    <w:multiLevelType w:val="hybridMultilevel"/>
    <w:tmpl w:val="5D2494E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78CC6C2A"/>
    <w:multiLevelType w:val="hybridMultilevel"/>
    <w:tmpl w:val="C5E0B01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7"/>
  </w:num>
  <w:num w:numId="4">
    <w:abstractNumId w:val="1"/>
  </w:num>
  <w:num w:numId="5">
    <w:abstractNumId w:val="3"/>
  </w:num>
  <w:num w:numId="6">
    <w:abstractNumId w:val="5"/>
  </w:num>
  <w:num w:numId="7">
    <w:abstractNumId w:val="6"/>
  </w:num>
  <w:num w:numId="8">
    <w:abstractNumId w:val="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E78"/>
    <w:rsid w:val="00004F87"/>
    <w:rsid w:val="00025AFA"/>
    <w:rsid w:val="001509A7"/>
    <w:rsid w:val="00225769"/>
    <w:rsid w:val="00297E3A"/>
    <w:rsid w:val="00337682"/>
    <w:rsid w:val="003940D2"/>
    <w:rsid w:val="003D643B"/>
    <w:rsid w:val="003F7F46"/>
    <w:rsid w:val="00403D49"/>
    <w:rsid w:val="004C22B8"/>
    <w:rsid w:val="00824033"/>
    <w:rsid w:val="008953A6"/>
    <w:rsid w:val="009D563D"/>
    <w:rsid w:val="00A003D2"/>
    <w:rsid w:val="00A41CB3"/>
    <w:rsid w:val="00AB5540"/>
    <w:rsid w:val="00AB5E78"/>
    <w:rsid w:val="00B01EFD"/>
    <w:rsid w:val="00C8151D"/>
    <w:rsid w:val="00DC49DE"/>
    <w:rsid w:val="00DD220D"/>
    <w:rsid w:val="00DE3D48"/>
    <w:rsid w:val="00DE48A3"/>
    <w:rsid w:val="00E45CA3"/>
    <w:rsid w:val="00F37EC9"/>
    <w:rsid w:val="00FD47A3"/>
    <w:rsid w:val="00FD6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B5B55"/>
  <w15:docId w15:val="{DD83139D-8AC7-4ACF-8997-0A15CAC36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FD6151"/>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nhideWhenUsed/>
    <w:qFormat/>
    <w:rsid w:val="00FD6151"/>
    <w:pPr>
      <w:keepNext/>
      <w:spacing w:before="240" w:after="60" w:line="240" w:lineRule="auto"/>
      <w:outlineLvl w:val="1"/>
    </w:pPr>
    <w:rPr>
      <w:rFonts w:ascii="Cambria" w:eastAsia="Times New Roman" w:hAnsi="Cambria" w:cs="Times New Roman"/>
      <w:b/>
      <w:bCs/>
      <w:i/>
      <w:iCs/>
      <w:sz w:val="28"/>
      <w:szCs w:val="28"/>
      <w:lang w:val="en-US" w:bidi="en-US"/>
    </w:rPr>
  </w:style>
  <w:style w:type="paragraph" w:styleId="30">
    <w:name w:val="heading 3"/>
    <w:basedOn w:val="a"/>
    <w:next w:val="a"/>
    <w:link w:val="31"/>
    <w:qFormat/>
    <w:rsid w:val="00FD6151"/>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
    <w:next w:val="a"/>
    <w:link w:val="40"/>
    <w:unhideWhenUsed/>
    <w:qFormat/>
    <w:rsid w:val="00025AFA"/>
    <w:pPr>
      <w:keepNext/>
      <w:spacing w:before="240" w:after="60" w:line="240" w:lineRule="auto"/>
      <w:outlineLvl w:val="3"/>
    </w:pPr>
    <w:rPr>
      <w:rFonts w:ascii="Times New Roman" w:eastAsia="Times New Roman" w:hAnsi="Times New Roman" w:cs="Times New Roman"/>
      <w:b/>
      <w:bCs/>
      <w:sz w:val="28"/>
      <w:szCs w:val="28"/>
      <w:lang w:eastAsia="ru-RU"/>
    </w:rPr>
  </w:style>
  <w:style w:type="paragraph" w:styleId="5">
    <w:name w:val="heading 5"/>
    <w:basedOn w:val="a"/>
    <w:next w:val="a"/>
    <w:link w:val="50"/>
    <w:qFormat/>
    <w:rsid w:val="00FD6151"/>
    <w:pPr>
      <w:spacing w:before="240" w:after="60" w:line="240" w:lineRule="auto"/>
      <w:outlineLvl w:val="4"/>
    </w:pPr>
    <w:rPr>
      <w:rFonts w:ascii="Calibri" w:eastAsia="Times New Roman" w:hAnsi="Calibri" w:cs="Times New Roman"/>
      <w:b/>
      <w:bCs/>
      <w:i/>
      <w:iCs/>
      <w:sz w:val="26"/>
      <w:szCs w:val="26"/>
      <w:lang w:val="en-US" w:bidi="en-US"/>
    </w:rPr>
  </w:style>
  <w:style w:type="paragraph" w:styleId="6">
    <w:name w:val="heading 6"/>
    <w:basedOn w:val="a"/>
    <w:next w:val="a"/>
    <w:link w:val="60"/>
    <w:qFormat/>
    <w:rsid w:val="00025AFA"/>
    <w:pPr>
      <w:spacing w:before="240" w:after="60" w:line="240" w:lineRule="auto"/>
      <w:outlineLvl w:val="5"/>
    </w:pPr>
    <w:rPr>
      <w:rFonts w:ascii="Calibri" w:eastAsia="Times New Roman" w:hAnsi="Calibri" w:cs="Calibri"/>
      <w:b/>
      <w:bCs/>
      <w:lang w:val="en-US" w:eastAsia="zh-CN"/>
    </w:rPr>
  </w:style>
  <w:style w:type="paragraph" w:styleId="7">
    <w:name w:val="heading 7"/>
    <w:basedOn w:val="a"/>
    <w:next w:val="a"/>
    <w:link w:val="70"/>
    <w:qFormat/>
    <w:rsid w:val="00025AFA"/>
    <w:pPr>
      <w:spacing w:before="240" w:after="60" w:line="240" w:lineRule="auto"/>
      <w:outlineLvl w:val="6"/>
    </w:pPr>
    <w:rPr>
      <w:rFonts w:ascii="Times New Roman" w:eastAsia="Times New Roman" w:hAnsi="Times New Roman" w:cs="Times New Roman"/>
      <w:sz w:val="24"/>
      <w:szCs w:val="24"/>
      <w:lang w:val="en-US" w:eastAsia="zh-CN"/>
    </w:rPr>
  </w:style>
  <w:style w:type="paragraph" w:styleId="9">
    <w:name w:val="heading 9"/>
    <w:basedOn w:val="a"/>
    <w:next w:val="a"/>
    <w:link w:val="90"/>
    <w:qFormat/>
    <w:rsid w:val="00025AFA"/>
    <w:pPr>
      <w:spacing w:before="240" w:after="60" w:line="240" w:lineRule="auto"/>
      <w:outlineLvl w:val="8"/>
    </w:pPr>
    <w:rPr>
      <w:rFonts w:ascii="Arial" w:eastAsia="Times New Roman" w:hAnsi="Arial" w:cs="Arial"/>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FD6151"/>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FD6151"/>
    <w:rPr>
      <w:rFonts w:ascii="Cambria" w:eastAsia="Times New Roman" w:hAnsi="Cambria" w:cs="Times New Roman"/>
      <w:b/>
      <w:bCs/>
      <w:i/>
      <w:iCs/>
      <w:sz w:val="28"/>
      <w:szCs w:val="28"/>
      <w:lang w:val="en-US" w:bidi="en-US"/>
    </w:rPr>
  </w:style>
  <w:style w:type="character" w:customStyle="1" w:styleId="31">
    <w:name w:val="Заголовок 3 Знак"/>
    <w:basedOn w:val="a0"/>
    <w:link w:val="30"/>
    <w:qFormat/>
    <w:rsid w:val="00FD6151"/>
    <w:rPr>
      <w:rFonts w:ascii="Arial" w:eastAsia="Times New Roman" w:hAnsi="Arial" w:cs="Arial"/>
      <w:b/>
      <w:bCs/>
      <w:sz w:val="26"/>
      <w:szCs w:val="26"/>
      <w:lang w:eastAsia="ru-RU"/>
    </w:rPr>
  </w:style>
  <w:style w:type="character" w:customStyle="1" w:styleId="50">
    <w:name w:val="Заголовок 5 Знак"/>
    <w:basedOn w:val="a0"/>
    <w:link w:val="5"/>
    <w:qFormat/>
    <w:rsid w:val="00FD6151"/>
    <w:rPr>
      <w:rFonts w:ascii="Calibri" w:eastAsia="Times New Roman" w:hAnsi="Calibri" w:cs="Times New Roman"/>
      <w:b/>
      <w:bCs/>
      <w:i/>
      <w:iCs/>
      <w:sz w:val="26"/>
      <w:szCs w:val="26"/>
      <w:lang w:val="en-US" w:bidi="en-US"/>
    </w:rPr>
  </w:style>
  <w:style w:type="numbering" w:customStyle="1" w:styleId="11">
    <w:name w:val="Нет списка1"/>
    <w:next w:val="a2"/>
    <w:semiHidden/>
    <w:unhideWhenUsed/>
    <w:rsid w:val="00FD6151"/>
  </w:style>
  <w:style w:type="paragraph" w:customStyle="1" w:styleId="21">
    <w:name w:val="Основной текст 21"/>
    <w:basedOn w:val="a"/>
    <w:rsid w:val="00FD6151"/>
    <w:pPr>
      <w:widowControl w:val="0"/>
      <w:tabs>
        <w:tab w:val="left" w:pos="936"/>
      </w:tabs>
      <w:spacing w:after="0" w:line="264" w:lineRule="auto"/>
    </w:pPr>
    <w:rPr>
      <w:rFonts w:ascii="TimesET" w:eastAsia="Times New Roman" w:hAnsi="TimesET" w:cs="Times New Roman"/>
      <w:sz w:val="28"/>
      <w:szCs w:val="20"/>
      <w:lang w:eastAsia="ru-RU"/>
    </w:rPr>
  </w:style>
  <w:style w:type="character" w:customStyle="1" w:styleId="FontStyle74">
    <w:name w:val="Font Style74"/>
    <w:rsid w:val="00FD6151"/>
    <w:rPr>
      <w:rFonts w:ascii="Times New Roman" w:eastAsia="SimSun" w:hAnsi="Times New Roman" w:cs="Times New Roman"/>
      <w:b/>
      <w:sz w:val="22"/>
      <w:szCs w:val="22"/>
      <w:lang w:val="en-US" w:eastAsia="en-US" w:bidi="ar-SA"/>
    </w:rPr>
  </w:style>
  <w:style w:type="paragraph" w:customStyle="1" w:styleId="Style48">
    <w:name w:val="Style48"/>
    <w:basedOn w:val="a"/>
    <w:rsid w:val="00FD6151"/>
    <w:pPr>
      <w:widowControl w:val="0"/>
      <w:autoSpaceDE w:val="0"/>
      <w:autoSpaceDN w:val="0"/>
      <w:adjustRightInd w:val="0"/>
      <w:spacing w:after="0" w:line="359" w:lineRule="exact"/>
      <w:ind w:firstLine="730"/>
      <w:jc w:val="both"/>
    </w:pPr>
    <w:rPr>
      <w:rFonts w:ascii="Arial" w:eastAsia="Times New Roman" w:hAnsi="Arial" w:cs="Times New Roman"/>
      <w:sz w:val="24"/>
      <w:szCs w:val="24"/>
      <w:lang w:eastAsia="ru-RU"/>
    </w:rPr>
  </w:style>
  <w:style w:type="character" w:styleId="a3">
    <w:name w:val="footnote reference"/>
    <w:uiPriority w:val="99"/>
    <w:semiHidden/>
    <w:rsid w:val="00FD6151"/>
    <w:rPr>
      <w:rFonts w:cs="Times New Roman"/>
      <w:vertAlign w:val="superscript"/>
    </w:rPr>
  </w:style>
  <w:style w:type="paragraph" w:styleId="a4">
    <w:name w:val="List Paragraph"/>
    <w:basedOn w:val="a"/>
    <w:uiPriority w:val="34"/>
    <w:qFormat/>
    <w:rsid w:val="00FD6151"/>
    <w:pPr>
      <w:spacing w:after="0" w:line="240" w:lineRule="auto"/>
      <w:ind w:left="720"/>
      <w:contextualSpacing/>
    </w:pPr>
    <w:rPr>
      <w:rFonts w:ascii="Times New Roman" w:eastAsia="Times New Roman" w:hAnsi="Times New Roman" w:cs="Times New Roman"/>
      <w:sz w:val="24"/>
      <w:szCs w:val="24"/>
      <w:lang w:eastAsia="ru-RU"/>
    </w:rPr>
  </w:style>
  <w:style w:type="paragraph" w:styleId="a5">
    <w:name w:val="footer"/>
    <w:basedOn w:val="a"/>
    <w:link w:val="a6"/>
    <w:rsid w:val="00FD6151"/>
    <w:pPr>
      <w:tabs>
        <w:tab w:val="center" w:pos="4677"/>
        <w:tab w:val="right" w:pos="9355"/>
      </w:tabs>
      <w:spacing w:after="0" w:line="240" w:lineRule="auto"/>
    </w:pPr>
    <w:rPr>
      <w:rFonts w:ascii="Calibri" w:eastAsia="Times New Roman" w:hAnsi="Calibri" w:cs="Times New Roman"/>
      <w:sz w:val="24"/>
      <w:szCs w:val="24"/>
      <w:lang w:val="en-US" w:bidi="en-US"/>
    </w:rPr>
  </w:style>
  <w:style w:type="character" w:customStyle="1" w:styleId="a6">
    <w:name w:val="Нижний колонтитул Знак"/>
    <w:basedOn w:val="a0"/>
    <w:link w:val="a5"/>
    <w:qFormat/>
    <w:rsid w:val="00FD6151"/>
    <w:rPr>
      <w:rFonts w:ascii="Calibri" w:eastAsia="Times New Roman" w:hAnsi="Calibri" w:cs="Times New Roman"/>
      <w:sz w:val="24"/>
      <w:szCs w:val="24"/>
      <w:lang w:val="en-US" w:bidi="en-US"/>
    </w:rPr>
  </w:style>
  <w:style w:type="character" w:styleId="a7">
    <w:name w:val="page number"/>
    <w:basedOn w:val="a0"/>
    <w:rsid w:val="00FD6151"/>
  </w:style>
  <w:style w:type="paragraph" w:styleId="a8">
    <w:name w:val="Normal (Web)"/>
    <w:basedOn w:val="a"/>
    <w:qFormat/>
    <w:rsid w:val="00FD61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9">
    <w:name w:val="Body Text Indent"/>
    <w:aliases w:val="текст,Основной текст 1,Нумерованный список !!,Надин стиль"/>
    <w:basedOn w:val="a"/>
    <w:link w:val="aa"/>
    <w:rsid w:val="00FD6151"/>
    <w:pPr>
      <w:spacing w:after="120" w:line="240" w:lineRule="auto"/>
      <w:ind w:left="283"/>
    </w:pPr>
    <w:rPr>
      <w:rFonts w:ascii="Times New Roman" w:eastAsia="Times New Roman" w:hAnsi="Times New Roman" w:cs="Times New Roman"/>
      <w:sz w:val="24"/>
      <w:szCs w:val="24"/>
      <w:lang w:val="en-US" w:eastAsia="ru-RU" w:bidi="en-US"/>
    </w:rPr>
  </w:style>
  <w:style w:type="character" w:customStyle="1" w:styleId="aa">
    <w:name w:val="Основной текст с отступом Знак"/>
    <w:aliases w:val="текст Знак,Основной текст 1 Знак,Нумерованный список !! Знак,Надин стиль Знак"/>
    <w:basedOn w:val="a0"/>
    <w:link w:val="a9"/>
    <w:qFormat/>
    <w:rsid w:val="00FD6151"/>
    <w:rPr>
      <w:rFonts w:ascii="Times New Roman" w:eastAsia="Times New Roman" w:hAnsi="Times New Roman" w:cs="Times New Roman"/>
      <w:sz w:val="24"/>
      <w:szCs w:val="24"/>
      <w:lang w:val="en-US" w:eastAsia="ru-RU" w:bidi="en-US"/>
    </w:rPr>
  </w:style>
  <w:style w:type="character" w:customStyle="1" w:styleId="b-serp-urlitem2">
    <w:name w:val="b-serp-url__item2"/>
    <w:basedOn w:val="a0"/>
    <w:rsid w:val="00FD6151"/>
  </w:style>
  <w:style w:type="character" w:customStyle="1" w:styleId="em11">
    <w:name w:val="em11"/>
    <w:rsid w:val="00FD6151"/>
    <w:rPr>
      <w:b/>
      <w:bCs/>
      <w:sz w:val="24"/>
      <w:szCs w:val="24"/>
    </w:rPr>
  </w:style>
  <w:style w:type="paragraph" w:customStyle="1" w:styleId="ab">
    <w:name w:val="Знак"/>
    <w:basedOn w:val="a"/>
    <w:rsid w:val="00FD6151"/>
    <w:pPr>
      <w:spacing w:after="160" w:line="240" w:lineRule="exact"/>
    </w:pPr>
    <w:rPr>
      <w:rFonts w:ascii="Verdana" w:eastAsia="Times New Roman" w:hAnsi="Verdana" w:cs="Verdana"/>
      <w:sz w:val="20"/>
      <w:szCs w:val="20"/>
      <w:lang w:val="en-US"/>
    </w:rPr>
  </w:style>
  <w:style w:type="table" w:styleId="ac">
    <w:name w:val="Table Grid"/>
    <w:basedOn w:val="a1"/>
    <w:uiPriority w:val="59"/>
    <w:rsid w:val="00FD6151"/>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Title"/>
    <w:aliases w:val="Название-тема,Название-тема Знак Знак"/>
    <w:basedOn w:val="a"/>
    <w:link w:val="ae"/>
    <w:qFormat/>
    <w:rsid w:val="00FD6151"/>
    <w:pPr>
      <w:spacing w:after="0" w:line="240" w:lineRule="auto"/>
      <w:jc w:val="center"/>
    </w:pPr>
    <w:rPr>
      <w:rFonts w:ascii="Times New Roman" w:eastAsia="Times New Roman" w:hAnsi="Times New Roman" w:cs="Times New Roman"/>
      <w:b/>
      <w:bCs/>
      <w:sz w:val="28"/>
      <w:szCs w:val="24"/>
      <w:lang w:val="x-none" w:eastAsia="x-none"/>
    </w:rPr>
  </w:style>
  <w:style w:type="character" w:customStyle="1" w:styleId="ae">
    <w:name w:val="Заголовок Знак"/>
    <w:aliases w:val="Название-тема Знак1,Название-тема Знак Знак Знак"/>
    <w:basedOn w:val="a0"/>
    <w:link w:val="ad"/>
    <w:rsid w:val="00FD6151"/>
    <w:rPr>
      <w:rFonts w:ascii="Times New Roman" w:eastAsia="Times New Roman" w:hAnsi="Times New Roman" w:cs="Times New Roman"/>
      <w:b/>
      <w:bCs/>
      <w:sz w:val="28"/>
      <w:szCs w:val="24"/>
      <w:lang w:val="x-none" w:eastAsia="x-none"/>
    </w:rPr>
  </w:style>
  <w:style w:type="paragraph" w:styleId="af">
    <w:name w:val="No Spacing"/>
    <w:qFormat/>
    <w:rsid w:val="00FD6151"/>
    <w:pPr>
      <w:spacing w:after="0" w:line="240" w:lineRule="auto"/>
      <w:ind w:firstLine="709"/>
      <w:jc w:val="both"/>
    </w:pPr>
    <w:rPr>
      <w:rFonts w:ascii="Times New Roman" w:eastAsia="Calibri" w:hAnsi="Times New Roman" w:cs="Times New Roman"/>
      <w:sz w:val="28"/>
    </w:rPr>
  </w:style>
  <w:style w:type="paragraph" w:customStyle="1" w:styleId="Default">
    <w:name w:val="Default"/>
    <w:link w:val="Default0"/>
    <w:qFormat/>
    <w:rsid w:val="00FD6151"/>
    <w:pPr>
      <w:autoSpaceDE w:val="0"/>
      <w:autoSpaceDN w:val="0"/>
      <w:adjustRightInd w:val="0"/>
      <w:spacing w:after="0" w:line="240" w:lineRule="auto"/>
    </w:pPr>
    <w:rPr>
      <w:rFonts w:ascii="Times New Roman" w:eastAsia="Batang" w:hAnsi="Times New Roman" w:cs="Times New Roman"/>
      <w:color w:val="000000"/>
      <w:sz w:val="24"/>
      <w:szCs w:val="24"/>
      <w:lang w:eastAsia="ko-KR"/>
    </w:rPr>
  </w:style>
  <w:style w:type="character" w:styleId="af0">
    <w:name w:val="Hyperlink"/>
    <w:uiPriority w:val="99"/>
    <w:rsid w:val="00FD6151"/>
    <w:rPr>
      <w:color w:val="0000FF"/>
      <w:u w:val="single"/>
    </w:rPr>
  </w:style>
  <w:style w:type="character" w:customStyle="1" w:styleId="-">
    <w:name w:val="Название-тема Знак"/>
    <w:aliases w:val="Название-тема Знак Знак Знак Знак"/>
    <w:rsid w:val="00FD6151"/>
    <w:rPr>
      <w:rFonts w:ascii="Cambria" w:eastAsia="Times New Roman" w:hAnsi="Cambria"/>
      <w:b/>
      <w:bCs/>
      <w:kern w:val="28"/>
      <w:sz w:val="32"/>
      <w:szCs w:val="32"/>
    </w:rPr>
  </w:style>
  <w:style w:type="paragraph" w:customStyle="1" w:styleId="af1">
    <w:name w:val="список с точками"/>
    <w:basedOn w:val="a"/>
    <w:qFormat/>
    <w:rsid w:val="00FD6151"/>
    <w:pPr>
      <w:spacing w:after="0" w:line="312" w:lineRule="auto"/>
      <w:jc w:val="both"/>
    </w:pPr>
    <w:rPr>
      <w:rFonts w:ascii="Times New Roman" w:eastAsia="Times New Roman" w:hAnsi="Times New Roman" w:cs="Times New Roman"/>
      <w:sz w:val="24"/>
      <w:szCs w:val="24"/>
      <w:lang w:eastAsia="ru-RU"/>
    </w:rPr>
  </w:style>
  <w:style w:type="character" w:customStyle="1" w:styleId="Default0">
    <w:name w:val="Default Знак"/>
    <w:link w:val="Default"/>
    <w:locked/>
    <w:rsid w:val="00FD6151"/>
    <w:rPr>
      <w:rFonts w:ascii="Times New Roman" w:eastAsia="Batang" w:hAnsi="Times New Roman" w:cs="Times New Roman"/>
      <w:color w:val="000000"/>
      <w:sz w:val="24"/>
      <w:szCs w:val="24"/>
      <w:lang w:eastAsia="ko-KR"/>
    </w:rPr>
  </w:style>
  <w:style w:type="character" w:customStyle="1" w:styleId="FontStyle52">
    <w:name w:val="Font Style52"/>
    <w:rsid w:val="00FD6151"/>
    <w:rPr>
      <w:rFonts w:ascii="Times New Roman" w:hAnsi="Times New Roman"/>
      <w:sz w:val="24"/>
    </w:rPr>
  </w:style>
  <w:style w:type="paragraph" w:customStyle="1" w:styleId="Style25">
    <w:name w:val="Style25"/>
    <w:basedOn w:val="a"/>
    <w:rsid w:val="00FD6151"/>
    <w:pPr>
      <w:widowControl w:val="0"/>
      <w:autoSpaceDE w:val="0"/>
      <w:autoSpaceDN w:val="0"/>
      <w:adjustRightInd w:val="0"/>
      <w:spacing w:after="0" w:line="554" w:lineRule="exact"/>
    </w:pPr>
    <w:rPr>
      <w:rFonts w:ascii="Times New Roman" w:eastAsia="Calibri" w:hAnsi="Times New Roman" w:cs="Times New Roman"/>
      <w:sz w:val="24"/>
      <w:szCs w:val="24"/>
      <w:lang w:eastAsia="ru-RU"/>
    </w:rPr>
  </w:style>
  <w:style w:type="character" w:customStyle="1" w:styleId="FontStyle64">
    <w:name w:val="Font Style64"/>
    <w:rsid w:val="00FD6151"/>
    <w:rPr>
      <w:rFonts w:ascii="Times New Roman" w:hAnsi="Times New Roman" w:cs="Times New Roman"/>
      <w:b/>
      <w:bCs/>
      <w:i/>
      <w:iCs/>
      <w:sz w:val="20"/>
      <w:szCs w:val="20"/>
    </w:rPr>
  </w:style>
  <w:style w:type="paragraph" w:customStyle="1" w:styleId="Style9">
    <w:name w:val="Style9"/>
    <w:basedOn w:val="a"/>
    <w:rsid w:val="00FD6151"/>
    <w:pPr>
      <w:widowControl w:val="0"/>
      <w:autoSpaceDE w:val="0"/>
      <w:autoSpaceDN w:val="0"/>
      <w:adjustRightInd w:val="0"/>
      <w:spacing w:after="0" w:line="284" w:lineRule="exact"/>
      <w:jc w:val="center"/>
    </w:pPr>
    <w:rPr>
      <w:rFonts w:ascii="Times New Roman" w:eastAsia="Calibri" w:hAnsi="Times New Roman" w:cs="Times New Roman"/>
      <w:sz w:val="24"/>
      <w:szCs w:val="24"/>
      <w:lang w:eastAsia="ru-RU"/>
    </w:rPr>
  </w:style>
  <w:style w:type="paragraph" w:customStyle="1" w:styleId="12">
    <w:name w:val="Абзац списка1"/>
    <w:basedOn w:val="a"/>
    <w:qFormat/>
    <w:rsid w:val="00FD6151"/>
    <w:pPr>
      <w:ind w:left="720"/>
      <w:contextualSpacing/>
    </w:pPr>
    <w:rPr>
      <w:rFonts w:ascii="Calibri" w:eastAsia="Times New Roman" w:hAnsi="Calibri" w:cs="Times New Roman"/>
    </w:rPr>
  </w:style>
  <w:style w:type="character" w:customStyle="1" w:styleId="FontStyle46">
    <w:name w:val="Font Style46"/>
    <w:rsid w:val="00FD6151"/>
    <w:rPr>
      <w:rFonts w:ascii="Times New Roman" w:hAnsi="Times New Roman"/>
      <w:sz w:val="16"/>
    </w:rPr>
  </w:style>
  <w:style w:type="character" w:styleId="af2">
    <w:name w:val="Strong"/>
    <w:qFormat/>
    <w:rsid w:val="00FD6151"/>
    <w:rPr>
      <w:b/>
      <w:bCs/>
    </w:rPr>
  </w:style>
  <w:style w:type="character" w:customStyle="1" w:styleId="apple-converted-space">
    <w:name w:val="apple-converted-space"/>
    <w:basedOn w:val="a0"/>
    <w:qFormat/>
    <w:rsid w:val="00FD6151"/>
  </w:style>
  <w:style w:type="character" w:customStyle="1" w:styleId="FontStyle12">
    <w:name w:val="Font Style12"/>
    <w:qFormat/>
    <w:rsid w:val="00FD6151"/>
    <w:rPr>
      <w:rFonts w:ascii="Times New Roman" w:hAnsi="Times New Roman" w:cs="Times New Roman"/>
      <w:sz w:val="24"/>
      <w:szCs w:val="24"/>
    </w:rPr>
  </w:style>
  <w:style w:type="paragraph" w:customStyle="1" w:styleId="Style4">
    <w:name w:val="Style4"/>
    <w:basedOn w:val="a"/>
    <w:qFormat/>
    <w:rsid w:val="00FD6151"/>
    <w:pPr>
      <w:widowControl w:val="0"/>
      <w:autoSpaceDE w:val="0"/>
      <w:spacing w:after="0" w:line="312" w:lineRule="exact"/>
      <w:ind w:hanging="322"/>
    </w:pPr>
    <w:rPr>
      <w:rFonts w:ascii="Times New Roman" w:eastAsia="Times New Roman" w:hAnsi="Times New Roman" w:cs="Times New Roman"/>
      <w:sz w:val="24"/>
      <w:szCs w:val="24"/>
      <w:lang w:eastAsia="zh-CN"/>
    </w:rPr>
  </w:style>
  <w:style w:type="character" w:customStyle="1" w:styleId="WW8Num8z6">
    <w:name w:val="WW8Num8z6"/>
    <w:qFormat/>
    <w:rsid w:val="00FD6151"/>
  </w:style>
  <w:style w:type="paragraph" w:styleId="32">
    <w:name w:val="Body Text Indent 3"/>
    <w:basedOn w:val="a"/>
    <w:link w:val="33"/>
    <w:qFormat/>
    <w:rsid w:val="00FD6151"/>
    <w:pPr>
      <w:spacing w:after="120" w:line="240" w:lineRule="auto"/>
      <w:ind w:left="283"/>
    </w:pPr>
    <w:rPr>
      <w:rFonts w:ascii="Calibri" w:eastAsia="Times New Roman" w:hAnsi="Calibri" w:cs="Times New Roman"/>
      <w:sz w:val="16"/>
      <w:szCs w:val="16"/>
      <w:lang w:val="en-US" w:bidi="en-US"/>
    </w:rPr>
  </w:style>
  <w:style w:type="character" w:customStyle="1" w:styleId="33">
    <w:name w:val="Основной текст с отступом 3 Знак"/>
    <w:basedOn w:val="a0"/>
    <w:link w:val="32"/>
    <w:qFormat/>
    <w:rsid w:val="00FD6151"/>
    <w:rPr>
      <w:rFonts w:ascii="Calibri" w:eastAsia="Times New Roman" w:hAnsi="Calibri" w:cs="Times New Roman"/>
      <w:sz w:val="16"/>
      <w:szCs w:val="16"/>
      <w:lang w:val="en-US" w:bidi="en-US"/>
    </w:rPr>
  </w:style>
  <w:style w:type="paragraph" w:customStyle="1" w:styleId="22">
    <w:name w:val="Обычный2"/>
    <w:rsid w:val="00FD6151"/>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2"/>
    <w:rsid w:val="00FD6151"/>
    <w:pPr>
      <w:ind w:firstLine="426"/>
      <w:jc w:val="both"/>
    </w:pPr>
    <w:rPr>
      <w:sz w:val="23"/>
    </w:rPr>
  </w:style>
  <w:style w:type="paragraph" w:customStyle="1" w:styleId="311">
    <w:name w:val="Основной текст 31"/>
    <w:basedOn w:val="a"/>
    <w:qFormat/>
    <w:rsid w:val="00FD6151"/>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ar-SA"/>
    </w:rPr>
  </w:style>
  <w:style w:type="paragraph" w:customStyle="1" w:styleId="13">
    <w:name w:val="Обычный1"/>
    <w:qFormat/>
    <w:rsid w:val="00FD6151"/>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40">
    <w:name w:val="Заголовок 4 Знак"/>
    <w:basedOn w:val="a0"/>
    <w:link w:val="4"/>
    <w:qFormat/>
    <w:rsid w:val="00025AFA"/>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qFormat/>
    <w:rsid w:val="00025AFA"/>
    <w:rPr>
      <w:rFonts w:ascii="Calibri" w:eastAsia="Times New Roman" w:hAnsi="Calibri" w:cs="Calibri"/>
      <w:b/>
      <w:bCs/>
      <w:lang w:val="en-US" w:eastAsia="zh-CN"/>
    </w:rPr>
  </w:style>
  <w:style w:type="character" w:customStyle="1" w:styleId="70">
    <w:name w:val="Заголовок 7 Знак"/>
    <w:basedOn w:val="a0"/>
    <w:link w:val="7"/>
    <w:qFormat/>
    <w:rsid w:val="00025AFA"/>
    <w:rPr>
      <w:rFonts w:ascii="Times New Roman" w:eastAsia="Times New Roman" w:hAnsi="Times New Roman" w:cs="Times New Roman"/>
      <w:sz w:val="24"/>
      <w:szCs w:val="24"/>
      <w:lang w:val="en-US" w:eastAsia="zh-CN"/>
    </w:rPr>
  </w:style>
  <w:style w:type="character" w:customStyle="1" w:styleId="90">
    <w:name w:val="Заголовок 9 Знак"/>
    <w:basedOn w:val="a0"/>
    <w:link w:val="9"/>
    <w:qFormat/>
    <w:rsid w:val="00025AFA"/>
    <w:rPr>
      <w:rFonts w:ascii="Arial" w:eastAsia="Times New Roman" w:hAnsi="Arial" w:cs="Arial"/>
      <w:lang w:val="en-US" w:eastAsia="zh-CN"/>
    </w:rPr>
  </w:style>
  <w:style w:type="numbering" w:customStyle="1" w:styleId="23">
    <w:name w:val="Нет списка2"/>
    <w:next w:val="a2"/>
    <w:uiPriority w:val="99"/>
    <w:semiHidden/>
    <w:unhideWhenUsed/>
    <w:rsid w:val="00025AFA"/>
  </w:style>
  <w:style w:type="paragraph" w:customStyle="1" w:styleId="msonormal0">
    <w:name w:val="msonormal"/>
    <w:basedOn w:val="a"/>
    <w:rsid w:val="00025AFA"/>
    <w:pPr>
      <w:spacing w:after="0" w:line="240" w:lineRule="auto"/>
      <w:ind w:firstLine="240"/>
    </w:pPr>
    <w:rPr>
      <w:rFonts w:ascii="Times New Roman" w:eastAsia="Times New Roman" w:hAnsi="Times New Roman" w:cs="Times New Roman"/>
      <w:sz w:val="24"/>
      <w:szCs w:val="24"/>
      <w:lang w:eastAsia="ru-RU"/>
    </w:rPr>
  </w:style>
  <w:style w:type="paragraph" w:styleId="af3">
    <w:name w:val="footnote text"/>
    <w:basedOn w:val="a"/>
    <w:link w:val="af4"/>
    <w:uiPriority w:val="99"/>
    <w:semiHidden/>
    <w:unhideWhenUsed/>
    <w:rsid w:val="00025AFA"/>
    <w:pPr>
      <w:spacing w:after="0" w:line="240" w:lineRule="auto"/>
    </w:pPr>
    <w:rPr>
      <w:rFonts w:ascii="Times New Roman" w:eastAsia="Times New Roman" w:hAnsi="Times New Roman" w:cs="Times New Roman"/>
      <w:sz w:val="20"/>
      <w:szCs w:val="20"/>
      <w:lang w:eastAsia="ru-RU"/>
    </w:rPr>
  </w:style>
  <w:style w:type="character" w:customStyle="1" w:styleId="af4">
    <w:name w:val="Текст сноски Знак"/>
    <w:basedOn w:val="a0"/>
    <w:link w:val="af3"/>
    <w:uiPriority w:val="99"/>
    <w:semiHidden/>
    <w:qFormat/>
    <w:rsid w:val="00025AFA"/>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6"/>
    <w:semiHidden/>
    <w:rsid w:val="00025AFA"/>
    <w:rPr>
      <w:rFonts w:ascii="Times New Roman" w:eastAsia="Times New Roman" w:hAnsi="Times New Roman" w:cs="Times New Roman"/>
      <w:sz w:val="20"/>
      <w:szCs w:val="20"/>
      <w:lang w:eastAsia="ru-RU"/>
    </w:rPr>
  </w:style>
  <w:style w:type="paragraph" w:styleId="af6">
    <w:name w:val="annotation text"/>
    <w:basedOn w:val="a"/>
    <w:link w:val="af5"/>
    <w:semiHidden/>
    <w:unhideWhenUsed/>
    <w:rsid w:val="00025AFA"/>
    <w:pPr>
      <w:spacing w:after="0" w:line="240" w:lineRule="auto"/>
    </w:pPr>
    <w:rPr>
      <w:rFonts w:ascii="Times New Roman" w:eastAsia="Times New Roman" w:hAnsi="Times New Roman" w:cs="Times New Roman"/>
      <w:sz w:val="20"/>
      <w:szCs w:val="20"/>
      <w:lang w:eastAsia="ru-RU"/>
    </w:rPr>
  </w:style>
  <w:style w:type="character" w:customStyle="1" w:styleId="14">
    <w:name w:val="Текст примечания Знак1"/>
    <w:basedOn w:val="a0"/>
    <w:uiPriority w:val="99"/>
    <w:semiHidden/>
    <w:rsid w:val="00025AFA"/>
    <w:rPr>
      <w:sz w:val="20"/>
      <w:szCs w:val="20"/>
    </w:rPr>
  </w:style>
  <w:style w:type="character" w:customStyle="1" w:styleId="af7">
    <w:name w:val="Верхний колонтитул Знак"/>
    <w:basedOn w:val="a0"/>
    <w:link w:val="af8"/>
    <w:qFormat/>
    <w:rsid w:val="00025AFA"/>
    <w:rPr>
      <w:rFonts w:ascii="Times New Roman" w:eastAsia="Times New Roman" w:hAnsi="Times New Roman" w:cs="Times New Roman"/>
      <w:sz w:val="24"/>
      <w:szCs w:val="24"/>
      <w:lang w:eastAsia="ru-RU"/>
    </w:rPr>
  </w:style>
  <w:style w:type="paragraph" w:styleId="af8">
    <w:name w:val="header"/>
    <w:basedOn w:val="a"/>
    <w:link w:val="af7"/>
    <w:unhideWhenUsed/>
    <w:rsid w:val="00025AFA"/>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15">
    <w:name w:val="Верхний колонтитул Знак1"/>
    <w:basedOn w:val="a0"/>
    <w:rsid w:val="00025AFA"/>
  </w:style>
  <w:style w:type="character" w:customStyle="1" w:styleId="af9">
    <w:name w:val="Основной текст Знак"/>
    <w:basedOn w:val="a0"/>
    <w:link w:val="afa"/>
    <w:rsid w:val="00025AFA"/>
    <w:rPr>
      <w:rFonts w:ascii="Times New Roman" w:eastAsia="Times New Roman" w:hAnsi="Times New Roman" w:cs="Times New Roman"/>
      <w:b/>
      <w:sz w:val="28"/>
      <w:szCs w:val="24"/>
      <w:lang w:eastAsia="ru-RU"/>
    </w:rPr>
  </w:style>
  <w:style w:type="paragraph" w:styleId="afa">
    <w:name w:val="Body Text"/>
    <w:basedOn w:val="a"/>
    <w:link w:val="af9"/>
    <w:unhideWhenUsed/>
    <w:rsid w:val="00025AFA"/>
    <w:pPr>
      <w:spacing w:after="0" w:line="240" w:lineRule="auto"/>
      <w:jc w:val="center"/>
      <w:outlineLvl w:val="2"/>
    </w:pPr>
    <w:rPr>
      <w:rFonts w:ascii="Times New Roman" w:eastAsia="Times New Roman" w:hAnsi="Times New Roman" w:cs="Times New Roman"/>
      <w:b/>
      <w:sz w:val="28"/>
      <w:szCs w:val="24"/>
      <w:lang w:eastAsia="ru-RU"/>
    </w:rPr>
  </w:style>
  <w:style w:type="character" w:customStyle="1" w:styleId="16">
    <w:name w:val="Основной текст Знак1"/>
    <w:basedOn w:val="a0"/>
    <w:qFormat/>
    <w:rsid w:val="00025AFA"/>
  </w:style>
  <w:style w:type="character" w:customStyle="1" w:styleId="24">
    <w:name w:val="Основной текст с отступом 2 Знак"/>
    <w:basedOn w:val="a0"/>
    <w:link w:val="25"/>
    <w:qFormat/>
    <w:rsid w:val="00025AFA"/>
    <w:rPr>
      <w:rFonts w:ascii="Times New Roman" w:eastAsia="Times New Roman" w:hAnsi="Times New Roman" w:cs="Times New Roman"/>
      <w:b/>
      <w:sz w:val="24"/>
      <w:szCs w:val="24"/>
      <w:lang w:eastAsia="ru-RU"/>
    </w:rPr>
  </w:style>
  <w:style w:type="paragraph" w:styleId="25">
    <w:name w:val="Body Text Indent 2"/>
    <w:basedOn w:val="a"/>
    <w:link w:val="24"/>
    <w:unhideWhenUsed/>
    <w:qFormat/>
    <w:rsid w:val="00025AFA"/>
    <w:pPr>
      <w:tabs>
        <w:tab w:val="left" w:pos="426"/>
      </w:tabs>
      <w:spacing w:after="0" w:line="240" w:lineRule="auto"/>
      <w:ind w:left="426" w:hanging="426"/>
      <w:jc w:val="both"/>
    </w:pPr>
    <w:rPr>
      <w:rFonts w:ascii="Times New Roman" w:eastAsia="Times New Roman" w:hAnsi="Times New Roman" w:cs="Times New Roman"/>
      <w:b/>
      <w:sz w:val="24"/>
      <w:szCs w:val="24"/>
      <w:lang w:eastAsia="ru-RU"/>
    </w:rPr>
  </w:style>
  <w:style w:type="character" w:customStyle="1" w:styleId="210">
    <w:name w:val="Основной текст с отступом 2 Знак1"/>
    <w:basedOn w:val="a0"/>
    <w:rsid w:val="00025AFA"/>
  </w:style>
  <w:style w:type="character" w:customStyle="1" w:styleId="afb">
    <w:name w:val="Тема примечания Знак"/>
    <w:basedOn w:val="af5"/>
    <w:link w:val="afc"/>
    <w:semiHidden/>
    <w:rsid w:val="00025AFA"/>
    <w:rPr>
      <w:rFonts w:ascii="Times New Roman" w:eastAsia="Times New Roman" w:hAnsi="Times New Roman" w:cs="Times New Roman"/>
      <w:b/>
      <w:bCs/>
      <w:sz w:val="20"/>
      <w:szCs w:val="20"/>
      <w:lang w:eastAsia="ru-RU"/>
    </w:rPr>
  </w:style>
  <w:style w:type="paragraph" w:styleId="afc">
    <w:name w:val="annotation subject"/>
    <w:basedOn w:val="af6"/>
    <w:next w:val="af6"/>
    <w:link w:val="afb"/>
    <w:semiHidden/>
    <w:unhideWhenUsed/>
    <w:rsid w:val="00025AFA"/>
    <w:rPr>
      <w:b/>
      <w:bCs/>
    </w:rPr>
  </w:style>
  <w:style w:type="character" w:customStyle="1" w:styleId="17">
    <w:name w:val="Тема примечания Знак1"/>
    <w:basedOn w:val="14"/>
    <w:uiPriority w:val="99"/>
    <w:semiHidden/>
    <w:rsid w:val="00025AFA"/>
    <w:rPr>
      <w:b/>
      <w:bCs/>
      <w:sz w:val="20"/>
      <w:szCs w:val="20"/>
    </w:rPr>
  </w:style>
  <w:style w:type="character" w:customStyle="1" w:styleId="afd">
    <w:name w:val="Текст выноски Знак"/>
    <w:basedOn w:val="a0"/>
    <w:link w:val="afe"/>
    <w:qFormat/>
    <w:rsid w:val="00025AFA"/>
    <w:rPr>
      <w:rFonts w:ascii="Segoe UI" w:eastAsia="Times New Roman" w:hAnsi="Segoe UI" w:cs="Segoe UI"/>
      <w:sz w:val="18"/>
      <w:szCs w:val="18"/>
      <w:lang w:eastAsia="ru-RU"/>
    </w:rPr>
  </w:style>
  <w:style w:type="paragraph" w:styleId="afe">
    <w:name w:val="Balloon Text"/>
    <w:basedOn w:val="a"/>
    <w:link w:val="afd"/>
    <w:unhideWhenUsed/>
    <w:qFormat/>
    <w:rsid w:val="00025AFA"/>
    <w:pPr>
      <w:spacing w:after="0" w:line="240" w:lineRule="auto"/>
    </w:pPr>
    <w:rPr>
      <w:rFonts w:ascii="Segoe UI" w:eastAsia="Times New Roman" w:hAnsi="Segoe UI" w:cs="Segoe UI"/>
      <w:sz w:val="18"/>
      <w:szCs w:val="18"/>
      <w:lang w:eastAsia="ru-RU"/>
    </w:rPr>
  </w:style>
  <w:style w:type="character" w:customStyle="1" w:styleId="18">
    <w:name w:val="Текст выноски Знак1"/>
    <w:basedOn w:val="a0"/>
    <w:rsid w:val="00025AFA"/>
    <w:rPr>
      <w:rFonts w:ascii="Segoe UI" w:hAnsi="Segoe UI" w:cs="Segoe UI"/>
      <w:sz w:val="18"/>
      <w:szCs w:val="18"/>
    </w:rPr>
  </w:style>
  <w:style w:type="paragraph" w:customStyle="1" w:styleId="Style19">
    <w:name w:val="Style19"/>
    <w:basedOn w:val="a"/>
    <w:qFormat/>
    <w:rsid w:val="00025AFA"/>
    <w:pPr>
      <w:widowControl w:val="0"/>
      <w:autoSpaceDE w:val="0"/>
      <w:autoSpaceDN w:val="0"/>
      <w:adjustRightInd w:val="0"/>
      <w:spacing w:after="0" w:line="202" w:lineRule="exact"/>
      <w:ind w:firstLine="511"/>
      <w:jc w:val="both"/>
    </w:pPr>
    <w:rPr>
      <w:rFonts w:ascii="Times New Roman" w:eastAsia="Times New Roman" w:hAnsi="Times New Roman" w:cs="Times New Roman"/>
      <w:sz w:val="24"/>
      <w:szCs w:val="24"/>
      <w:lang w:eastAsia="ru-RU"/>
    </w:rPr>
  </w:style>
  <w:style w:type="character" w:customStyle="1" w:styleId="FontStyle95">
    <w:name w:val="Font Style95"/>
    <w:qFormat/>
    <w:rsid w:val="00025AFA"/>
    <w:rPr>
      <w:rFonts w:ascii="Times New Roman" w:hAnsi="Times New Roman" w:cs="Times New Roman" w:hint="default"/>
      <w:sz w:val="14"/>
      <w:szCs w:val="14"/>
    </w:rPr>
  </w:style>
  <w:style w:type="table" w:customStyle="1" w:styleId="19">
    <w:name w:val="Сетка таблицы1"/>
    <w:basedOn w:val="a1"/>
    <w:uiPriority w:val="59"/>
    <w:rsid w:val="00025AFA"/>
    <w:pPr>
      <w:spacing w:after="0" w:line="240" w:lineRule="auto"/>
    </w:pPr>
    <w:rPr>
      <w:rFonts w:ascii="Calibri" w:eastAsia="Times New Roman"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c"/>
    <w:uiPriority w:val="59"/>
    <w:rsid w:val="00025AFA"/>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
    <w:name w:val="annotation reference"/>
    <w:basedOn w:val="a0"/>
    <w:uiPriority w:val="99"/>
    <w:semiHidden/>
    <w:unhideWhenUsed/>
    <w:rsid w:val="00025AFA"/>
    <w:rPr>
      <w:sz w:val="16"/>
      <w:szCs w:val="16"/>
    </w:rPr>
  </w:style>
  <w:style w:type="character" w:customStyle="1" w:styleId="1a">
    <w:name w:val="Просмотренная гиперссылка1"/>
    <w:basedOn w:val="a0"/>
    <w:uiPriority w:val="99"/>
    <w:semiHidden/>
    <w:unhideWhenUsed/>
    <w:rsid w:val="00025AFA"/>
    <w:rPr>
      <w:color w:val="954F72"/>
      <w:u w:val="single"/>
    </w:rPr>
  </w:style>
  <w:style w:type="paragraph" w:styleId="3">
    <w:name w:val="List Bullet 3"/>
    <w:basedOn w:val="a"/>
    <w:autoRedefine/>
    <w:qFormat/>
    <w:rsid w:val="00025AFA"/>
    <w:pPr>
      <w:numPr>
        <w:numId w:val="8"/>
      </w:numPr>
      <w:spacing w:after="0" w:line="240" w:lineRule="auto"/>
    </w:pPr>
    <w:rPr>
      <w:rFonts w:ascii="Times New Roman" w:eastAsia="Times New Roman" w:hAnsi="Times New Roman" w:cs="Times New Roman"/>
      <w:sz w:val="24"/>
      <w:szCs w:val="24"/>
      <w:lang w:eastAsia="ru-RU"/>
    </w:rPr>
  </w:style>
  <w:style w:type="character" w:customStyle="1" w:styleId="WW8Num1z0">
    <w:name w:val="WW8Num1z0"/>
    <w:qFormat/>
    <w:rsid w:val="00025AFA"/>
    <w:rPr>
      <w:rFonts w:ascii="Symbol" w:hAnsi="Symbol" w:cs="Symbol"/>
    </w:rPr>
  </w:style>
  <w:style w:type="character" w:customStyle="1" w:styleId="WW8Num2z0">
    <w:name w:val="WW8Num2z0"/>
    <w:qFormat/>
    <w:rsid w:val="00025AFA"/>
    <w:rPr>
      <w:rFonts w:ascii="Symbol" w:hAnsi="Symbol" w:cs="Symbol"/>
    </w:rPr>
  </w:style>
  <w:style w:type="character" w:customStyle="1" w:styleId="WW8Num3z0">
    <w:name w:val="WW8Num3z0"/>
    <w:qFormat/>
    <w:rsid w:val="00025AFA"/>
    <w:rPr>
      <w:rFonts w:ascii="StarSymbol;Times New Roman" w:hAnsi="StarSymbol;Times New Roman" w:cs="StarSymbol;Times New Roman"/>
    </w:rPr>
  </w:style>
  <w:style w:type="character" w:customStyle="1" w:styleId="WW8Num4z0">
    <w:name w:val="WW8Num4z0"/>
    <w:qFormat/>
    <w:rsid w:val="00025AFA"/>
  </w:style>
  <w:style w:type="character" w:customStyle="1" w:styleId="WW8Num4z1">
    <w:name w:val="WW8Num4z1"/>
    <w:qFormat/>
    <w:rsid w:val="00025AFA"/>
  </w:style>
  <w:style w:type="character" w:customStyle="1" w:styleId="WW8Num4z2">
    <w:name w:val="WW8Num4z2"/>
    <w:qFormat/>
    <w:rsid w:val="00025AFA"/>
  </w:style>
  <w:style w:type="character" w:customStyle="1" w:styleId="WW8Num4z3">
    <w:name w:val="WW8Num4z3"/>
    <w:qFormat/>
    <w:rsid w:val="00025AFA"/>
  </w:style>
  <w:style w:type="character" w:customStyle="1" w:styleId="WW8Num4z4">
    <w:name w:val="WW8Num4z4"/>
    <w:qFormat/>
    <w:rsid w:val="00025AFA"/>
  </w:style>
  <w:style w:type="character" w:customStyle="1" w:styleId="WW8Num4z5">
    <w:name w:val="WW8Num4z5"/>
    <w:qFormat/>
    <w:rsid w:val="00025AFA"/>
  </w:style>
  <w:style w:type="character" w:customStyle="1" w:styleId="WW8Num4z6">
    <w:name w:val="WW8Num4z6"/>
    <w:qFormat/>
    <w:rsid w:val="00025AFA"/>
  </w:style>
  <w:style w:type="character" w:customStyle="1" w:styleId="WW8Num4z7">
    <w:name w:val="WW8Num4z7"/>
    <w:qFormat/>
    <w:rsid w:val="00025AFA"/>
  </w:style>
  <w:style w:type="character" w:customStyle="1" w:styleId="WW8Num4z8">
    <w:name w:val="WW8Num4z8"/>
    <w:qFormat/>
    <w:rsid w:val="00025AFA"/>
  </w:style>
  <w:style w:type="character" w:customStyle="1" w:styleId="WW8Num5z0">
    <w:name w:val="WW8Num5z0"/>
    <w:qFormat/>
    <w:rsid w:val="00025AFA"/>
  </w:style>
  <w:style w:type="character" w:customStyle="1" w:styleId="WW8Num5z1">
    <w:name w:val="WW8Num5z1"/>
    <w:qFormat/>
    <w:rsid w:val="00025AFA"/>
  </w:style>
  <w:style w:type="character" w:customStyle="1" w:styleId="WW8Num5z2">
    <w:name w:val="WW8Num5z2"/>
    <w:qFormat/>
    <w:rsid w:val="00025AFA"/>
  </w:style>
  <w:style w:type="character" w:customStyle="1" w:styleId="WW8Num5z3">
    <w:name w:val="WW8Num5z3"/>
    <w:qFormat/>
    <w:rsid w:val="00025AFA"/>
  </w:style>
  <w:style w:type="character" w:customStyle="1" w:styleId="WW8Num5z4">
    <w:name w:val="WW8Num5z4"/>
    <w:qFormat/>
    <w:rsid w:val="00025AFA"/>
  </w:style>
  <w:style w:type="character" w:customStyle="1" w:styleId="WW8Num5z5">
    <w:name w:val="WW8Num5z5"/>
    <w:qFormat/>
    <w:rsid w:val="00025AFA"/>
  </w:style>
  <w:style w:type="character" w:customStyle="1" w:styleId="WW8Num5z6">
    <w:name w:val="WW8Num5z6"/>
    <w:qFormat/>
    <w:rsid w:val="00025AFA"/>
  </w:style>
  <w:style w:type="character" w:customStyle="1" w:styleId="WW8Num5z7">
    <w:name w:val="WW8Num5z7"/>
    <w:qFormat/>
    <w:rsid w:val="00025AFA"/>
  </w:style>
  <w:style w:type="character" w:customStyle="1" w:styleId="WW8Num5z8">
    <w:name w:val="WW8Num5z8"/>
    <w:qFormat/>
    <w:rsid w:val="00025AFA"/>
  </w:style>
  <w:style w:type="character" w:customStyle="1" w:styleId="WW8Num6z0">
    <w:name w:val="WW8Num6z0"/>
    <w:qFormat/>
    <w:rsid w:val="00025AFA"/>
    <w:rPr>
      <w:rFonts w:ascii="Symbol" w:hAnsi="Symbol" w:cs="Symbol"/>
    </w:rPr>
  </w:style>
  <w:style w:type="character" w:customStyle="1" w:styleId="WW8Num6z1">
    <w:name w:val="WW8Num6z1"/>
    <w:qFormat/>
    <w:rsid w:val="00025AFA"/>
    <w:rPr>
      <w:rFonts w:ascii="Courier New" w:hAnsi="Courier New" w:cs="Courier New"/>
    </w:rPr>
  </w:style>
  <w:style w:type="character" w:customStyle="1" w:styleId="WW8Num6z2">
    <w:name w:val="WW8Num6z2"/>
    <w:qFormat/>
    <w:rsid w:val="00025AFA"/>
    <w:rPr>
      <w:rFonts w:ascii="Wingdings" w:hAnsi="Wingdings" w:cs="Wingdings"/>
    </w:rPr>
  </w:style>
  <w:style w:type="character" w:customStyle="1" w:styleId="WW8Num7z0">
    <w:name w:val="WW8Num7z0"/>
    <w:qFormat/>
    <w:rsid w:val="00025AFA"/>
    <w:rPr>
      <w:rFonts w:ascii="Symbol" w:hAnsi="Symbol" w:cs="Symbol"/>
    </w:rPr>
  </w:style>
  <w:style w:type="character" w:customStyle="1" w:styleId="WW8Num7z1">
    <w:name w:val="WW8Num7z1"/>
    <w:qFormat/>
    <w:rsid w:val="00025AFA"/>
    <w:rPr>
      <w:rFonts w:ascii="Courier New" w:hAnsi="Courier New" w:cs="Courier New"/>
    </w:rPr>
  </w:style>
  <w:style w:type="character" w:customStyle="1" w:styleId="WW8Num7z2">
    <w:name w:val="WW8Num7z2"/>
    <w:qFormat/>
    <w:rsid w:val="00025AFA"/>
    <w:rPr>
      <w:rFonts w:ascii="Wingdings" w:hAnsi="Wingdings" w:cs="Wingdings"/>
    </w:rPr>
  </w:style>
  <w:style w:type="character" w:customStyle="1" w:styleId="WW8Num8z0">
    <w:name w:val="WW8Num8z0"/>
    <w:qFormat/>
    <w:rsid w:val="00025AFA"/>
    <w:rPr>
      <w:rFonts w:ascii="Times New Roman" w:eastAsia="Times New Roman" w:hAnsi="Times New Roman" w:cs="Times New Roman"/>
    </w:rPr>
  </w:style>
  <w:style w:type="character" w:customStyle="1" w:styleId="WW8Num8z1">
    <w:name w:val="WW8Num8z1"/>
    <w:qFormat/>
    <w:rsid w:val="00025AFA"/>
  </w:style>
  <w:style w:type="character" w:customStyle="1" w:styleId="WW8Num8z2">
    <w:name w:val="WW8Num8z2"/>
    <w:qFormat/>
    <w:rsid w:val="00025AFA"/>
  </w:style>
  <w:style w:type="character" w:customStyle="1" w:styleId="WW8Num8z3">
    <w:name w:val="WW8Num8z3"/>
    <w:qFormat/>
    <w:rsid w:val="00025AFA"/>
  </w:style>
  <w:style w:type="character" w:customStyle="1" w:styleId="WW8Num8z4">
    <w:name w:val="WW8Num8z4"/>
    <w:qFormat/>
    <w:rsid w:val="00025AFA"/>
  </w:style>
  <w:style w:type="character" w:customStyle="1" w:styleId="WW8Num8z5">
    <w:name w:val="WW8Num8z5"/>
    <w:qFormat/>
    <w:rsid w:val="00025AFA"/>
  </w:style>
  <w:style w:type="character" w:customStyle="1" w:styleId="WW8Num8z7">
    <w:name w:val="WW8Num8z7"/>
    <w:qFormat/>
    <w:rsid w:val="00025AFA"/>
  </w:style>
  <w:style w:type="character" w:customStyle="1" w:styleId="WW8Num8z8">
    <w:name w:val="WW8Num8z8"/>
    <w:qFormat/>
    <w:rsid w:val="00025AFA"/>
  </w:style>
  <w:style w:type="character" w:customStyle="1" w:styleId="WW8Num9z0">
    <w:name w:val="WW8Num9z0"/>
    <w:qFormat/>
    <w:rsid w:val="00025AFA"/>
    <w:rPr>
      <w:rFonts w:ascii="Symbol" w:hAnsi="Symbol" w:cs="Symbol"/>
    </w:rPr>
  </w:style>
  <w:style w:type="character" w:customStyle="1" w:styleId="WW8Num9z1">
    <w:name w:val="WW8Num9z1"/>
    <w:qFormat/>
    <w:rsid w:val="00025AFA"/>
    <w:rPr>
      <w:rFonts w:ascii="Courier New" w:hAnsi="Courier New" w:cs="Courier New"/>
    </w:rPr>
  </w:style>
  <w:style w:type="character" w:customStyle="1" w:styleId="WW8Num9z2">
    <w:name w:val="WW8Num9z2"/>
    <w:qFormat/>
    <w:rsid w:val="00025AFA"/>
    <w:rPr>
      <w:rFonts w:ascii="Wingdings" w:hAnsi="Wingdings" w:cs="Wingdings"/>
    </w:rPr>
  </w:style>
  <w:style w:type="character" w:customStyle="1" w:styleId="WW8Num10z0">
    <w:name w:val="WW8Num10z0"/>
    <w:qFormat/>
    <w:rsid w:val="00025AFA"/>
    <w:rPr>
      <w:rFonts w:ascii="Symbol" w:hAnsi="Symbol" w:cs="Symbol"/>
    </w:rPr>
  </w:style>
  <w:style w:type="character" w:customStyle="1" w:styleId="WW8Num10z1">
    <w:name w:val="WW8Num10z1"/>
    <w:qFormat/>
    <w:rsid w:val="00025AFA"/>
    <w:rPr>
      <w:rFonts w:ascii="Courier New" w:hAnsi="Courier New" w:cs="Courier New"/>
    </w:rPr>
  </w:style>
  <w:style w:type="character" w:customStyle="1" w:styleId="WW8Num10z2">
    <w:name w:val="WW8Num10z2"/>
    <w:qFormat/>
    <w:rsid w:val="00025AFA"/>
    <w:rPr>
      <w:rFonts w:ascii="Wingdings" w:hAnsi="Wingdings" w:cs="Wingdings"/>
    </w:rPr>
  </w:style>
  <w:style w:type="character" w:customStyle="1" w:styleId="WW8Num11z0">
    <w:name w:val="WW8Num11z0"/>
    <w:qFormat/>
    <w:rsid w:val="00025AFA"/>
    <w:rPr>
      <w:rFonts w:ascii="Symbol" w:hAnsi="Symbol" w:cs="Symbol"/>
      <w:color w:val="000000"/>
      <w:spacing w:val="-3"/>
    </w:rPr>
  </w:style>
  <w:style w:type="character" w:customStyle="1" w:styleId="WW8Num11z1">
    <w:name w:val="WW8Num11z1"/>
    <w:qFormat/>
    <w:rsid w:val="00025AFA"/>
    <w:rPr>
      <w:rFonts w:ascii="Courier New" w:hAnsi="Courier New" w:cs="Courier New"/>
    </w:rPr>
  </w:style>
  <w:style w:type="character" w:customStyle="1" w:styleId="WW8Num11z2">
    <w:name w:val="WW8Num11z2"/>
    <w:qFormat/>
    <w:rsid w:val="00025AFA"/>
    <w:rPr>
      <w:rFonts w:ascii="Wingdings" w:hAnsi="Wingdings" w:cs="Wingdings"/>
    </w:rPr>
  </w:style>
  <w:style w:type="character" w:customStyle="1" w:styleId="WW8Num11z3">
    <w:name w:val="WW8Num11z3"/>
    <w:qFormat/>
    <w:rsid w:val="00025AFA"/>
    <w:rPr>
      <w:rFonts w:ascii="Symbol" w:hAnsi="Symbol" w:cs="Symbol"/>
    </w:rPr>
  </w:style>
  <w:style w:type="character" w:customStyle="1" w:styleId="WW8Num12z0">
    <w:name w:val="WW8Num12z0"/>
    <w:qFormat/>
    <w:rsid w:val="00025AFA"/>
    <w:rPr>
      <w:rFonts w:ascii="Symbol" w:hAnsi="Symbol" w:cs="Symbol"/>
    </w:rPr>
  </w:style>
  <w:style w:type="character" w:customStyle="1" w:styleId="WW8Num12z1">
    <w:name w:val="WW8Num12z1"/>
    <w:qFormat/>
    <w:rsid w:val="00025AFA"/>
    <w:rPr>
      <w:rFonts w:ascii="Courier New" w:hAnsi="Courier New" w:cs="Courier New"/>
    </w:rPr>
  </w:style>
  <w:style w:type="character" w:customStyle="1" w:styleId="WW8Num12z2">
    <w:name w:val="WW8Num12z2"/>
    <w:qFormat/>
    <w:rsid w:val="00025AFA"/>
    <w:rPr>
      <w:rFonts w:ascii="Wingdings" w:hAnsi="Wingdings" w:cs="Wingdings"/>
    </w:rPr>
  </w:style>
  <w:style w:type="character" w:customStyle="1" w:styleId="WW8Num13z0">
    <w:name w:val="WW8Num13z0"/>
    <w:qFormat/>
    <w:rsid w:val="00025AFA"/>
    <w:rPr>
      <w:rFonts w:ascii="Symbol" w:hAnsi="Symbol" w:cs="Symbol"/>
      <w:color w:val="000000"/>
    </w:rPr>
  </w:style>
  <w:style w:type="character" w:customStyle="1" w:styleId="WW8Num13z1">
    <w:name w:val="WW8Num13z1"/>
    <w:qFormat/>
    <w:rsid w:val="00025AFA"/>
    <w:rPr>
      <w:rFonts w:ascii="Courier New" w:hAnsi="Courier New" w:cs="Courier New"/>
    </w:rPr>
  </w:style>
  <w:style w:type="character" w:customStyle="1" w:styleId="WW8Num13z2">
    <w:name w:val="WW8Num13z2"/>
    <w:qFormat/>
    <w:rsid w:val="00025AFA"/>
    <w:rPr>
      <w:rFonts w:ascii="Wingdings" w:hAnsi="Wingdings" w:cs="Wingdings"/>
    </w:rPr>
  </w:style>
  <w:style w:type="character" w:customStyle="1" w:styleId="WW8Num14z0">
    <w:name w:val="WW8Num14z0"/>
    <w:qFormat/>
    <w:rsid w:val="00025AFA"/>
    <w:rPr>
      <w:rFonts w:ascii="Symbol" w:hAnsi="Symbol" w:cs="Symbol"/>
    </w:rPr>
  </w:style>
  <w:style w:type="character" w:customStyle="1" w:styleId="WW8Num14z1">
    <w:name w:val="WW8Num14z1"/>
    <w:qFormat/>
    <w:rsid w:val="00025AFA"/>
    <w:rPr>
      <w:rFonts w:ascii="Courier New" w:hAnsi="Courier New" w:cs="Courier New"/>
    </w:rPr>
  </w:style>
  <w:style w:type="character" w:customStyle="1" w:styleId="WW8Num14z2">
    <w:name w:val="WW8Num14z2"/>
    <w:qFormat/>
    <w:rsid w:val="00025AFA"/>
    <w:rPr>
      <w:rFonts w:ascii="Wingdings" w:hAnsi="Wingdings" w:cs="Wingdings"/>
    </w:rPr>
  </w:style>
  <w:style w:type="character" w:customStyle="1" w:styleId="WW8Num15z0">
    <w:name w:val="WW8Num15z0"/>
    <w:qFormat/>
    <w:rsid w:val="00025AFA"/>
    <w:rPr>
      <w:rFonts w:ascii="Symbol" w:hAnsi="Symbol" w:cs="Symbol"/>
    </w:rPr>
  </w:style>
  <w:style w:type="character" w:customStyle="1" w:styleId="WW8Num15z1">
    <w:name w:val="WW8Num15z1"/>
    <w:qFormat/>
    <w:rsid w:val="00025AFA"/>
    <w:rPr>
      <w:rFonts w:ascii="Courier New" w:hAnsi="Courier New" w:cs="Courier New"/>
    </w:rPr>
  </w:style>
  <w:style w:type="character" w:customStyle="1" w:styleId="WW8Num15z2">
    <w:name w:val="WW8Num15z2"/>
    <w:qFormat/>
    <w:rsid w:val="00025AFA"/>
    <w:rPr>
      <w:rFonts w:ascii="Wingdings" w:hAnsi="Wingdings" w:cs="Wingdings"/>
    </w:rPr>
  </w:style>
  <w:style w:type="character" w:customStyle="1" w:styleId="WW8Num16z0">
    <w:name w:val="WW8Num16z0"/>
    <w:qFormat/>
    <w:rsid w:val="00025AFA"/>
    <w:rPr>
      <w:rFonts w:ascii="Symbol" w:hAnsi="Symbol" w:cs="Symbol"/>
      <w:spacing w:val="-4"/>
      <w:sz w:val="22"/>
      <w:szCs w:val="26"/>
    </w:rPr>
  </w:style>
  <w:style w:type="character" w:customStyle="1" w:styleId="WW8Num16z1">
    <w:name w:val="WW8Num16z1"/>
    <w:qFormat/>
    <w:rsid w:val="00025AFA"/>
    <w:rPr>
      <w:rFonts w:ascii="Courier New" w:hAnsi="Courier New" w:cs="Courier New"/>
    </w:rPr>
  </w:style>
  <w:style w:type="character" w:customStyle="1" w:styleId="WW8Num16z2">
    <w:name w:val="WW8Num16z2"/>
    <w:qFormat/>
    <w:rsid w:val="00025AFA"/>
    <w:rPr>
      <w:rFonts w:ascii="Wingdings" w:hAnsi="Wingdings" w:cs="Wingdings"/>
    </w:rPr>
  </w:style>
  <w:style w:type="character" w:customStyle="1" w:styleId="WW8Num16z3">
    <w:name w:val="WW8Num16z3"/>
    <w:qFormat/>
    <w:rsid w:val="00025AFA"/>
    <w:rPr>
      <w:rFonts w:ascii="Symbol" w:hAnsi="Symbol" w:cs="Symbol"/>
    </w:rPr>
  </w:style>
  <w:style w:type="character" w:customStyle="1" w:styleId="WW8Num17z0">
    <w:name w:val="WW8Num17z0"/>
    <w:qFormat/>
    <w:rsid w:val="00025AFA"/>
  </w:style>
  <w:style w:type="character" w:customStyle="1" w:styleId="WW8Num17z1">
    <w:name w:val="WW8Num17z1"/>
    <w:qFormat/>
    <w:rsid w:val="00025AFA"/>
  </w:style>
  <w:style w:type="character" w:customStyle="1" w:styleId="WW8Num17z2">
    <w:name w:val="WW8Num17z2"/>
    <w:qFormat/>
    <w:rsid w:val="00025AFA"/>
  </w:style>
  <w:style w:type="character" w:customStyle="1" w:styleId="WW8Num17z3">
    <w:name w:val="WW8Num17z3"/>
    <w:qFormat/>
    <w:rsid w:val="00025AFA"/>
  </w:style>
  <w:style w:type="character" w:customStyle="1" w:styleId="WW8Num17z4">
    <w:name w:val="WW8Num17z4"/>
    <w:qFormat/>
    <w:rsid w:val="00025AFA"/>
  </w:style>
  <w:style w:type="character" w:customStyle="1" w:styleId="WW8Num17z5">
    <w:name w:val="WW8Num17z5"/>
    <w:qFormat/>
    <w:rsid w:val="00025AFA"/>
  </w:style>
  <w:style w:type="character" w:customStyle="1" w:styleId="WW8Num17z6">
    <w:name w:val="WW8Num17z6"/>
    <w:qFormat/>
    <w:rsid w:val="00025AFA"/>
  </w:style>
  <w:style w:type="character" w:customStyle="1" w:styleId="WW8Num17z7">
    <w:name w:val="WW8Num17z7"/>
    <w:qFormat/>
    <w:rsid w:val="00025AFA"/>
  </w:style>
  <w:style w:type="character" w:customStyle="1" w:styleId="WW8Num17z8">
    <w:name w:val="WW8Num17z8"/>
    <w:qFormat/>
    <w:rsid w:val="00025AFA"/>
  </w:style>
  <w:style w:type="character" w:customStyle="1" w:styleId="WW8Num18z0">
    <w:name w:val="WW8Num18z0"/>
    <w:qFormat/>
    <w:rsid w:val="00025AFA"/>
    <w:rPr>
      <w:rFonts w:ascii="Symbol" w:hAnsi="Symbol" w:cs="Symbol"/>
    </w:rPr>
  </w:style>
  <w:style w:type="character" w:customStyle="1" w:styleId="WW8Num18z1">
    <w:name w:val="WW8Num18z1"/>
    <w:qFormat/>
    <w:rsid w:val="00025AFA"/>
    <w:rPr>
      <w:rFonts w:ascii="Courier New" w:hAnsi="Courier New" w:cs="Courier New"/>
    </w:rPr>
  </w:style>
  <w:style w:type="character" w:customStyle="1" w:styleId="WW8Num18z2">
    <w:name w:val="WW8Num18z2"/>
    <w:qFormat/>
    <w:rsid w:val="00025AFA"/>
    <w:rPr>
      <w:rFonts w:ascii="Wingdings" w:hAnsi="Wingdings" w:cs="Wingdings"/>
    </w:rPr>
  </w:style>
  <w:style w:type="character" w:customStyle="1" w:styleId="WW8Num19z0">
    <w:name w:val="WW8Num19z0"/>
    <w:qFormat/>
    <w:rsid w:val="00025AFA"/>
    <w:rPr>
      <w:rFonts w:ascii="Symbol" w:hAnsi="Symbol" w:cs="Symbol"/>
    </w:rPr>
  </w:style>
  <w:style w:type="character" w:customStyle="1" w:styleId="WW8Num19z1">
    <w:name w:val="WW8Num19z1"/>
    <w:qFormat/>
    <w:rsid w:val="00025AFA"/>
    <w:rPr>
      <w:rFonts w:ascii="Courier New" w:hAnsi="Courier New" w:cs="Courier New"/>
    </w:rPr>
  </w:style>
  <w:style w:type="character" w:customStyle="1" w:styleId="WW8Num19z2">
    <w:name w:val="WW8Num19z2"/>
    <w:qFormat/>
    <w:rsid w:val="00025AFA"/>
    <w:rPr>
      <w:rFonts w:ascii="Wingdings" w:hAnsi="Wingdings" w:cs="Wingdings"/>
    </w:rPr>
  </w:style>
  <w:style w:type="character" w:customStyle="1" w:styleId="WW8Num20z0">
    <w:name w:val="WW8Num20z0"/>
    <w:qFormat/>
    <w:rsid w:val="00025AFA"/>
    <w:rPr>
      <w:rFonts w:ascii="Symbol" w:hAnsi="Symbol" w:cs="Symbol"/>
    </w:rPr>
  </w:style>
  <w:style w:type="character" w:customStyle="1" w:styleId="WW8Num20z1">
    <w:name w:val="WW8Num20z1"/>
    <w:qFormat/>
    <w:rsid w:val="00025AFA"/>
    <w:rPr>
      <w:rFonts w:ascii="Courier New" w:hAnsi="Courier New" w:cs="Courier New"/>
    </w:rPr>
  </w:style>
  <w:style w:type="character" w:customStyle="1" w:styleId="WW8Num20z2">
    <w:name w:val="WW8Num20z2"/>
    <w:qFormat/>
    <w:rsid w:val="00025AFA"/>
    <w:rPr>
      <w:rFonts w:ascii="Wingdings" w:hAnsi="Wingdings" w:cs="Wingdings"/>
    </w:rPr>
  </w:style>
  <w:style w:type="character" w:customStyle="1" w:styleId="WW8Num21z0">
    <w:name w:val="WW8Num21z0"/>
    <w:qFormat/>
    <w:rsid w:val="00025AFA"/>
    <w:rPr>
      <w:rFonts w:ascii="Times New Roman" w:hAnsi="Times New Roman" w:cs="Times New Roman"/>
      <w:i w:val="0"/>
      <w:sz w:val="24"/>
      <w:szCs w:val="24"/>
    </w:rPr>
  </w:style>
  <w:style w:type="character" w:customStyle="1" w:styleId="WW8Num22z0">
    <w:name w:val="WW8Num22z0"/>
    <w:qFormat/>
    <w:rsid w:val="00025AFA"/>
  </w:style>
  <w:style w:type="character" w:customStyle="1" w:styleId="WW8Num23z0">
    <w:name w:val="WW8Num23z0"/>
    <w:qFormat/>
    <w:rsid w:val="00025AFA"/>
    <w:rPr>
      <w:rFonts w:ascii="Symbol" w:hAnsi="Symbol" w:cs="Symbol"/>
    </w:rPr>
  </w:style>
  <w:style w:type="character" w:customStyle="1" w:styleId="WW8Num23z1">
    <w:name w:val="WW8Num23z1"/>
    <w:qFormat/>
    <w:rsid w:val="00025AFA"/>
    <w:rPr>
      <w:rFonts w:ascii="Courier New" w:hAnsi="Courier New" w:cs="Courier New"/>
    </w:rPr>
  </w:style>
  <w:style w:type="character" w:customStyle="1" w:styleId="WW8Num23z2">
    <w:name w:val="WW8Num23z2"/>
    <w:qFormat/>
    <w:rsid w:val="00025AFA"/>
    <w:rPr>
      <w:rFonts w:ascii="Wingdings" w:hAnsi="Wingdings" w:cs="Wingdings"/>
    </w:rPr>
  </w:style>
  <w:style w:type="character" w:customStyle="1" w:styleId="WW8Num24z0">
    <w:name w:val="WW8Num24z0"/>
    <w:qFormat/>
    <w:rsid w:val="00025AFA"/>
    <w:rPr>
      <w:rFonts w:ascii="Symbol" w:hAnsi="Symbol" w:cs="Symbol"/>
    </w:rPr>
  </w:style>
  <w:style w:type="character" w:customStyle="1" w:styleId="WW8Num24z1">
    <w:name w:val="WW8Num24z1"/>
    <w:qFormat/>
    <w:rsid w:val="00025AFA"/>
    <w:rPr>
      <w:rFonts w:ascii="Courier New" w:hAnsi="Courier New" w:cs="Courier New"/>
    </w:rPr>
  </w:style>
  <w:style w:type="character" w:customStyle="1" w:styleId="WW8Num24z2">
    <w:name w:val="WW8Num24z2"/>
    <w:qFormat/>
    <w:rsid w:val="00025AFA"/>
    <w:rPr>
      <w:rFonts w:ascii="Wingdings" w:hAnsi="Wingdings" w:cs="Wingdings"/>
    </w:rPr>
  </w:style>
  <w:style w:type="character" w:customStyle="1" w:styleId="WW8Num25z0">
    <w:name w:val="WW8Num25z0"/>
    <w:qFormat/>
    <w:rsid w:val="00025AFA"/>
    <w:rPr>
      <w:rFonts w:ascii="Symbol" w:hAnsi="Symbol" w:cs="Symbol"/>
      <w:sz w:val="24"/>
      <w:szCs w:val="24"/>
    </w:rPr>
  </w:style>
  <w:style w:type="character" w:customStyle="1" w:styleId="WW8Num25z1">
    <w:name w:val="WW8Num25z1"/>
    <w:qFormat/>
    <w:rsid w:val="00025AFA"/>
    <w:rPr>
      <w:rFonts w:ascii="Courier New" w:hAnsi="Courier New" w:cs="Courier New"/>
    </w:rPr>
  </w:style>
  <w:style w:type="character" w:customStyle="1" w:styleId="WW8Num25z2">
    <w:name w:val="WW8Num25z2"/>
    <w:qFormat/>
    <w:rsid w:val="00025AFA"/>
    <w:rPr>
      <w:rFonts w:ascii="Wingdings" w:hAnsi="Wingdings" w:cs="Wingdings"/>
    </w:rPr>
  </w:style>
  <w:style w:type="character" w:customStyle="1" w:styleId="WW8Num26z0">
    <w:name w:val="WW8Num26z0"/>
    <w:qFormat/>
    <w:rsid w:val="00025AFA"/>
    <w:rPr>
      <w:rFonts w:ascii="Symbol" w:hAnsi="Symbol" w:cs="Symbol"/>
    </w:rPr>
  </w:style>
  <w:style w:type="character" w:customStyle="1" w:styleId="WW8Num26z1">
    <w:name w:val="WW8Num26z1"/>
    <w:qFormat/>
    <w:rsid w:val="00025AFA"/>
    <w:rPr>
      <w:rFonts w:ascii="Courier New" w:hAnsi="Courier New" w:cs="Courier New"/>
    </w:rPr>
  </w:style>
  <w:style w:type="character" w:customStyle="1" w:styleId="WW8Num26z2">
    <w:name w:val="WW8Num26z2"/>
    <w:qFormat/>
    <w:rsid w:val="00025AFA"/>
    <w:rPr>
      <w:rFonts w:ascii="Wingdings" w:hAnsi="Wingdings" w:cs="Wingdings"/>
    </w:rPr>
  </w:style>
  <w:style w:type="character" w:customStyle="1" w:styleId="WW8Num27z0">
    <w:name w:val="WW8Num27z0"/>
    <w:qFormat/>
    <w:rsid w:val="00025AFA"/>
    <w:rPr>
      <w:rFonts w:ascii="Symbol" w:hAnsi="Symbol" w:cs="Symbol"/>
      <w:sz w:val="24"/>
      <w:szCs w:val="24"/>
    </w:rPr>
  </w:style>
  <w:style w:type="character" w:customStyle="1" w:styleId="WW8Num27z1">
    <w:name w:val="WW8Num27z1"/>
    <w:qFormat/>
    <w:rsid w:val="00025AFA"/>
    <w:rPr>
      <w:rFonts w:ascii="Courier New" w:hAnsi="Courier New" w:cs="Courier New"/>
    </w:rPr>
  </w:style>
  <w:style w:type="character" w:customStyle="1" w:styleId="WW8Num27z2">
    <w:name w:val="WW8Num27z2"/>
    <w:qFormat/>
    <w:rsid w:val="00025AFA"/>
    <w:rPr>
      <w:rFonts w:ascii="Wingdings" w:hAnsi="Wingdings" w:cs="Wingdings"/>
    </w:rPr>
  </w:style>
  <w:style w:type="character" w:customStyle="1" w:styleId="WW8Num28z0">
    <w:name w:val="WW8Num28z0"/>
    <w:qFormat/>
    <w:rsid w:val="00025AFA"/>
    <w:rPr>
      <w:rFonts w:ascii="Symbol" w:hAnsi="Symbol" w:cs="Symbol"/>
    </w:rPr>
  </w:style>
  <w:style w:type="character" w:customStyle="1" w:styleId="WW8Num28z1">
    <w:name w:val="WW8Num28z1"/>
    <w:qFormat/>
    <w:rsid w:val="00025AFA"/>
    <w:rPr>
      <w:rFonts w:ascii="Courier New" w:hAnsi="Courier New" w:cs="Courier New"/>
    </w:rPr>
  </w:style>
  <w:style w:type="character" w:customStyle="1" w:styleId="WW8Num28z2">
    <w:name w:val="WW8Num28z2"/>
    <w:qFormat/>
    <w:rsid w:val="00025AFA"/>
    <w:rPr>
      <w:rFonts w:ascii="Wingdings" w:hAnsi="Wingdings" w:cs="Wingdings"/>
    </w:rPr>
  </w:style>
  <w:style w:type="character" w:customStyle="1" w:styleId="WW8Num29z0">
    <w:name w:val="WW8Num29z0"/>
    <w:qFormat/>
    <w:rsid w:val="00025AFA"/>
    <w:rPr>
      <w:rFonts w:ascii="Times New Roman" w:eastAsia="Times New Roman" w:hAnsi="Times New Roman" w:cs="Times New Roman"/>
    </w:rPr>
  </w:style>
  <w:style w:type="character" w:customStyle="1" w:styleId="WW8Num29z1">
    <w:name w:val="WW8Num29z1"/>
    <w:qFormat/>
    <w:rsid w:val="00025AFA"/>
    <w:rPr>
      <w:rFonts w:cs="Times New Roman"/>
    </w:rPr>
  </w:style>
  <w:style w:type="character" w:customStyle="1" w:styleId="WW8Num30z0">
    <w:name w:val="WW8Num30z0"/>
    <w:qFormat/>
    <w:rsid w:val="00025AFA"/>
    <w:rPr>
      <w:rFonts w:ascii="Symbol" w:hAnsi="Symbol" w:cs="Symbol"/>
      <w:color w:val="000000"/>
    </w:rPr>
  </w:style>
  <w:style w:type="character" w:customStyle="1" w:styleId="WW8Num30z1">
    <w:name w:val="WW8Num30z1"/>
    <w:qFormat/>
    <w:rsid w:val="00025AFA"/>
    <w:rPr>
      <w:rFonts w:ascii="Courier New" w:hAnsi="Courier New" w:cs="Courier New"/>
    </w:rPr>
  </w:style>
  <w:style w:type="character" w:customStyle="1" w:styleId="WW8Num30z2">
    <w:name w:val="WW8Num30z2"/>
    <w:qFormat/>
    <w:rsid w:val="00025AFA"/>
    <w:rPr>
      <w:rFonts w:ascii="Wingdings" w:hAnsi="Wingdings" w:cs="Wingdings"/>
    </w:rPr>
  </w:style>
  <w:style w:type="character" w:customStyle="1" w:styleId="WW8Num31z0">
    <w:name w:val="WW8Num31z0"/>
    <w:qFormat/>
    <w:rsid w:val="00025AFA"/>
    <w:rPr>
      <w:rFonts w:ascii="Symbol" w:hAnsi="Symbol" w:cs="Symbol"/>
    </w:rPr>
  </w:style>
  <w:style w:type="character" w:customStyle="1" w:styleId="WW8Num31z1">
    <w:name w:val="WW8Num31z1"/>
    <w:qFormat/>
    <w:rsid w:val="00025AFA"/>
    <w:rPr>
      <w:rFonts w:ascii="Courier New" w:hAnsi="Courier New" w:cs="Courier New"/>
    </w:rPr>
  </w:style>
  <w:style w:type="character" w:customStyle="1" w:styleId="WW8Num31z2">
    <w:name w:val="WW8Num31z2"/>
    <w:qFormat/>
    <w:rsid w:val="00025AFA"/>
    <w:rPr>
      <w:rFonts w:ascii="Wingdings" w:hAnsi="Wingdings" w:cs="Wingdings"/>
    </w:rPr>
  </w:style>
  <w:style w:type="character" w:customStyle="1" w:styleId="WW8Num32z0">
    <w:name w:val="WW8Num32z0"/>
    <w:qFormat/>
    <w:rsid w:val="00025AFA"/>
    <w:rPr>
      <w:rFonts w:ascii="Symbol" w:hAnsi="Symbol" w:cs="Symbol"/>
    </w:rPr>
  </w:style>
  <w:style w:type="character" w:customStyle="1" w:styleId="WW8Num32z1">
    <w:name w:val="WW8Num32z1"/>
    <w:qFormat/>
    <w:rsid w:val="00025AFA"/>
    <w:rPr>
      <w:rFonts w:ascii="Courier New" w:hAnsi="Courier New" w:cs="Courier New"/>
    </w:rPr>
  </w:style>
  <w:style w:type="character" w:customStyle="1" w:styleId="WW8Num32z2">
    <w:name w:val="WW8Num32z2"/>
    <w:qFormat/>
    <w:rsid w:val="00025AFA"/>
    <w:rPr>
      <w:rFonts w:ascii="Wingdings" w:hAnsi="Wingdings" w:cs="Wingdings"/>
    </w:rPr>
  </w:style>
  <w:style w:type="character" w:customStyle="1" w:styleId="WW8Num33z0">
    <w:name w:val="WW8Num33z0"/>
    <w:qFormat/>
    <w:rsid w:val="00025AFA"/>
    <w:rPr>
      <w:rFonts w:ascii="Symbol" w:hAnsi="Symbol" w:cs="Symbol"/>
    </w:rPr>
  </w:style>
  <w:style w:type="character" w:customStyle="1" w:styleId="WW8Num33z1">
    <w:name w:val="WW8Num33z1"/>
    <w:qFormat/>
    <w:rsid w:val="00025AFA"/>
    <w:rPr>
      <w:rFonts w:ascii="Courier New" w:hAnsi="Courier New" w:cs="Courier New"/>
    </w:rPr>
  </w:style>
  <w:style w:type="character" w:customStyle="1" w:styleId="WW8Num33z2">
    <w:name w:val="WW8Num33z2"/>
    <w:qFormat/>
    <w:rsid w:val="00025AFA"/>
    <w:rPr>
      <w:rFonts w:ascii="Wingdings" w:hAnsi="Wingdings" w:cs="Wingdings"/>
    </w:rPr>
  </w:style>
  <w:style w:type="character" w:customStyle="1" w:styleId="WW8Num34z0">
    <w:name w:val="WW8Num34z0"/>
    <w:qFormat/>
    <w:rsid w:val="00025AFA"/>
    <w:rPr>
      <w:rFonts w:ascii="Symbol" w:hAnsi="Symbol" w:cs="Symbol"/>
    </w:rPr>
  </w:style>
  <w:style w:type="character" w:customStyle="1" w:styleId="WW8Num34z1">
    <w:name w:val="WW8Num34z1"/>
    <w:qFormat/>
    <w:rsid w:val="00025AFA"/>
    <w:rPr>
      <w:rFonts w:ascii="Courier New" w:hAnsi="Courier New" w:cs="Courier New"/>
    </w:rPr>
  </w:style>
  <w:style w:type="character" w:customStyle="1" w:styleId="WW8Num34z2">
    <w:name w:val="WW8Num34z2"/>
    <w:qFormat/>
    <w:rsid w:val="00025AFA"/>
    <w:rPr>
      <w:rFonts w:ascii="Wingdings" w:hAnsi="Wingdings" w:cs="Wingdings"/>
    </w:rPr>
  </w:style>
  <w:style w:type="character" w:customStyle="1" w:styleId="WW8Num35z0">
    <w:name w:val="WW8Num35z0"/>
    <w:qFormat/>
    <w:rsid w:val="00025AFA"/>
    <w:rPr>
      <w:rFonts w:ascii="Symbol" w:hAnsi="Symbol" w:cs="Symbol"/>
    </w:rPr>
  </w:style>
  <w:style w:type="character" w:customStyle="1" w:styleId="WW8Num35z1">
    <w:name w:val="WW8Num35z1"/>
    <w:qFormat/>
    <w:rsid w:val="00025AFA"/>
    <w:rPr>
      <w:rFonts w:ascii="Courier New" w:hAnsi="Courier New" w:cs="Courier New"/>
    </w:rPr>
  </w:style>
  <w:style w:type="character" w:customStyle="1" w:styleId="WW8Num35z2">
    <w:name w:val="WW8Num35z2"/>
    <w:qFormat/>
    <w:rsid w:val="00025AFA"/>
    <w:rPr>
      <w:rFonts w:ascii="Wingdings" w:hAnsi="Wingdings" w:cs="Wingdings"/>
    </w:rPr>
  </w:style>
  <w:style w:type="character" w:customStyle="1" w:styleId="WW8Num36z0">
    <w:name w:val="WW8Num36z0"/>
    <w:qFormat/>
    <w:rsid w:val="00025AFA"/>
    <w:rPr>
      <w:rFonts w:ascii="Symbol" w:hAnsi="Symbol" w:cs="Symbol"/>
      <w:color w:val="000000"/>
      <w:shd w:val="clear" w:color="auto" w:fill="FFFFFF"/>
    </w:rPr>
  </w:style>
  <w:style w:type="character" w:customStyle="1" w:styleId="WW8Num36z1">
    <w:name w:val="WW8Num36z1"/>
    <w:qFormat/>
    <w:rsid w:val="00025AFA"/>
  </w:style>
  <w:style w:type="character" w:customStyle="1" w:styleId="WW8Num36z2">
    <w:name w:val="WW8Num36z2"/>
    <w:qFormat/>
    <w:rsid w:val="00025AFA"/>
  </w:style>
  <w:style w:type="character" w:customStyle="1" w:styleId="WW8Num36z3">
    <w:name w:val="WW8Num36z3"/>
    <w:qFormat/>
    <w:rsid w:val="00025AFA"/>
  </w:style>
  <w:style w:type="character" w:customStyle="1" w:styleId="WW8Num36z4">
    <w:name w:val="WW8Num36z4"/>
    <w:qFormat/>
    <w:rsid w:val="00025AFA"/>
  </w:style>
  <w:style w:type="character" w:customStyle="1" w:styleId="WW8Num36z5">
    <w:name w:val="WW8Num36z5"/>
    <w:qFormat/>
    <w:rsid w:val="00025AFA"/>
  </w:style>
  <w:style w:type="character" w:customStyle="1" w:styleId="WW8Num36z6">
    <w:name w:val="WW8Num36z6"/>
    <w:qFormat/>
    <w:rsid w:val="00025AFA"/>
  </w:style>
  <w:style w:type="character" w:customStyle="1" w:styleId="WW8Num36z7">
    <w:name w:val="WW8Num36z7"/>
    <w:qFormat/>
    <w:rsid w:val="00025AFA"/>
  </w:style>
  <w:style w:type="character" w:customStyle="1" w:styleId="WW8Num36z8">
    <w:name w:val="WW8Num36z8"/>
    <w:qFormat/>
    <w:rsid w:val="00025AFA"/>
  </w:style>
  <w:style w:type="character" w:customStyle="1" w:styleId="WW8Num37z0">
    <w:name w:val="WW8Num37z0"/>
    <w:qFormat/>
    <w:rsid w:val="00025AFA"/>
    <w:rPr>
      <w:rFonts w:ascii="Symbol" w:hAnsi="Symbol" w:cs="Symbol"/>
    </w:rPr>
  </w:style>
  <w:style w:type="character" w:customStyle="1" w:styleId="WW8Num37z1">
    <w:name w:val="WW8Num37z1"/>
    <w:qFormat/>
    <w:rsid w:val="00025AFA"/>
    <w:rPr>
      <w:rFonts w:ascii="Courier New" w:hAnsi="Courier New" w:cs="Courier New"/>
    </w:rPr>
  </w:style>
  <w:style w:type="character" w:customStyle="1" w:styleId="WW8Num37z2">
    <w:name w:val="WW8Num37z2"/>
    <w:qFormat/>
    <w:rsid w:val="00025AFA"/>
    <w:rPr>
      <w:rFonts w:ascii="Wingdings" w:hAnsi="Wingdings" w:cs="Wingdings"/>
    </w:rPr>
  </w:style>
  <w:style w:type="character" w:customStyle="1" w:styleId="WW8Num38z0">
    <w:name w:val="WW8Num38z0"/>
    <w:qFormat/>
    <w:rsid w:val="00025AFA"/>
  </w:style>
  <w:style w:type="character" w:customStyle="1" w:styleId="WW8Num38z1">
    <w:name w:val="WW8Num38z1"/>
    <w:qFormat/>
    <w:rsid w:val="00025AFA"/>
  </w:style>
  <w:style w:type="character" w:customStyle="1" w:styleId="WW8Num38z2">
    <w:name w:val="WW8Num38z2"/>
    <w:qFormat/>
    <w:rsid w:val="00025AFA"/>
  </w:style>
  <w:style w:type="character" w:customStyle="1" w:styleId="WW8Num38z3">
    <w:name w:val="WW8Num38z3"/>
    <w:qFormat/>
    <w:rsid w:val="00025AFA"/>
  </w:style>
  <w:style w:type="character" w:customStyle="1" w:styleId="WW8Num38z4">
    <w:name w:val="WW8Num38z4"/>
    <w:qFormat/>
    <w:rsid w:val="00025AFA"/>
  </w:style>
  <w:style w:type="character" w:customStyle="1" w:styleId="WW8Num38z5">
    <w:name w:val="WW8Num38z5"/>
    <w:qFormat/>
    <w:rsid w:val="00025AFA"/>
  </w:style>
  <w:style w:type="character" w:customStyle="1" w:styleId="WW8Num38z6">
    <w:name w:val="WW8Num38z6"/>
    <w:qFormat/>
    <w:rsid w:val="00025AFA"/>
  </w:style>
  <w:style w:type="character" w:customStyle="1" w:styleId="WW8Num38z7">
    <w:name w:val="WW8Num38z7"/>
    <w:qFormat/>
    <w:rsid w:val="00025AFA"/>
  </w:style>
  <w:style w:type="character" w:customStyle="1" w:styleId="WW8Num38z8">
    <w:name w:val="WW8Num38z8"/>
    <w:qFormat/>
    <w:rsid w:val="00025AFA"/>
  </w:style>
  <w:style w:type="character" w:customStyle="1" w:styleId="WW8Num39z0">
    <w:name w:val="WW8Num39z0"/>
    <w:qFormat/>
    <w:rsid w:val="00025AFA"/>
    <w:rPr>
      <w:rFonts w:ascii="Symbol" w:hAnsi="Symbol" w:cs="Symbol"/>
    </w:rPr>
  </w:style>
  <w:style w:type="character" w:customStyle="1" w:styleId="WW8Num39z1">
    <w:name w:val="WW8Num39z1"/>
    <w:qFormat/>
    <w:rsid w:val="00025AFA"/>
    <w:rPr>
      <w:rFonts w:ascii="Courier New" w:hAnsi="Courier New" w:cs="Courier New"/>
    </w:rPr>
  </w:style>
  <w:style w:type="character" w:customStyle="1" w:styleId="WW8Num39z2">
    <w:name w:val="WW8Num39z2"/>
    <w:qFormat/>
    <w:rsid w:val="00025AFA"/>
    <w:rPr>
      <w:rFonts w:ascii="Wingdings" w:hAnsi="Wingdings" w:cs="Wingdings"/>
    </w:rPr>
  </w:style>
  <w:style w:type="character" w:customStyle="1" w:styleId="WW8Num40z0">
    <w:name w:val="WW8Num40z0"/>
    <w:qFormat/>
    <w:rsid w:val="00025AFA"/>
    <w:rPr>
      <w:rFonts w:ascii="Symbol" w:hAnsi="Symbol" w:cs="Symbol"/>
    </w:rPr>
  </w:style>
  <w:style w:type="character" w:customStyle="1" w:styleId="WW8Num40z1">
    <w:name w:val="WW8Num40z1"/>
    <w:qFormat/>
    <w:rsid w:val="00025AFA"/>
    <w:rPr>
      <w:rFonts w:ascii="Courier New" w:hAnsi="Courier New" w:cs="Courier New"/>
    </w:rPr>
  </w:style>
  <w:style w:type="character" w:customStyle="1" w:styleId="WW8Num40z2">
    <w:name w:val="WW8Num40z2"/>
    <w:qFormat/>
    <w:rsid w:val="00025AFA"/>
    <w:rPr>
      <w:rFonts w:ascii="Wingdings" w:hAnsi="Wingdings" w:cs="Wingdings"/>
    </w:rPr>
  </w:style>
  <w:style w:type="character" w:customStyle="1" w:styleId="WW8Num41z0">
    <w:name w:val="WW8Num41z0"/>
    <w:qFormat/>
    <w:rsid w:val="00025AFA"/>
    <w:rPr>
      <w:rFonts w:ascii="Symbol" w:hAnsi="Symbol" w:cs="Symbol"/>
    </w:rPr>
  </w:style>
  <w:style w:type="character" w:customStyle="1" w:styleId="WW8Num41z1">
    <w:name w:val="WW8Num41z1"/>
    <w:qFormat/>
    <w:rsid w:val="00025AFA"/>
    <w:rPr>
      <w:rFonts w:ascii="Courier New" w:hAnsi="Courier New" w:cs="Courier New"/>
    </w:rPr>
  </w:style>
  <w:style w:type="character" w:customStyle="1" w:styleId="WW8Num41z2">
    <w:name w:val="WW8Num41z2"/>
    <w:qFormat/>
    <w:rsid w:val="00025AFA"/>
    <w:rPr>
      <w:rFonts w:ascii="Wingdings" w:hAnsi="Wingdings" w:cs="Wingdings"/>
    </w:rPr>
  </w:style>
  <w:style w:type="character" w:customStyle="1" w:styleId="WW8Num42z0">
    <w:name w:val="WW8Num42z0"/>
    <w:qFormat/>
    <w:rsid w:val="00025AFA"/>
    <w:rPr>
      <w:sz w:val="24"/>
      <w:szCs w:val="24"/>
    </w:rPr>
  </w:style>
  <w:style w:type="character" w:customStyle="1" w:styleId="WW8Num43z0">
    <w:name w:val="WW8Num43z0"/>
    <w:qFormat/>
    <w:rsid w:val="00025AFA"/>
    <w:rPr>
      <w:rFonts w:ascii="Symbol" w:hAnsi="Symbol" w:cs="Symbol"/>
    </w:rPr>
  </w:style>
  <w:style w:type="character" w:customStyle="1" w:styleId="WW8Num43z1">
    <w:name w:val="WW8Num43z1"/>
    <w:qFormat/>
    <w:rsid w:val="00025AFA"/>
    <w:rPr>
      <w:rFonts w:ascii="Courier New" w:hAnsi="Courier New" w:cs="Courier New"/>
    </w:rPr>
  </w:style>
  <w:style w:type="character" w:customStyle="1" w:styleId="WW8Num43z2">
    <w:name w:val="WW8Num43z2"/>
    <w:qFormat/>
    <w:rsid w:val="00025AFA"/>
    <w:rPr>
      <w:rFonts w:ascii="Wingdings" w:hAnsi="Wingdings" w:cs="Wingdings"/>
    </w:rPr>
  </w:style>
  <w:style w:type="character" w:customStyle="1" w:styleId="WW8Num44z0">
    <w:name w:val="WW8Num44z0"/>
    <w:qFormat/>
    <w:rsid w:val="00025AFA"/>
    <w:rPr>
      <w:rFonts w:ascii="Symbol" w:eastAsia="Times New Roman" w:hAnsi="Symbol" w:cs="Symbol"/>
      <w:color w:val="000000"/>
      <w:szCs w:val="24"/>
      <w:shd w:val="clear" w:color="auto" w:fill="FFFFFF"/>
    </w:rPr>
  </w:style>
  <w:style w:type="character" w:customStyle="1" w:styleId="WW8Num44z1">
    <w:name w:val="WW8Num44z1"/>
    <w:qFormat/>
    <w:rsid w:val="00025AFA"/>
    <w:rPr>
      <w:rFonts w:ascii="Courier New" w:hAnsi="Courier New" w:cs="Courier New"/>
    </w:rPr>
  </w:style>
  <w:style w:type="character" w:customStyle="1" w:styleId="WW8Num44z2">
    <w:name w:val="WW8Num44z2"/>
    <w:qFormat/>
    <w:rsid w:val="00025AFA"/>
    <w:rPr>
      <w:rFonts w:ascii="Wingdings" w:hAnsi="Wingdings" w:cs="Wingdings"/>
    </w:rPr>
  </w:style>
  <w:style w:type="character" w:customStyle="1" w:styleId="WW8Num45z0">
    <w:name w:val="WW8Num45z0"/>
    <w:qFormat/>
    <w:rsid w:val="00025AFA"/>
    <w:rPr>
      <w:rFonts w:ascii="Symbol" w:hAnsi="Symbol" w:cs="Symbol"/>
      <w:color w:val="000000"/>
    </w:rPr>
  </w:style>
  <w:style w:type="character" w:customStyle="1" w:styleId="WW8Num45z1">
    <w:name w:val="WW8Num45z1"/>
    <w:qFormat/>
    <w:rsid w:val="00025AFA"/>
    <w:rPr>
      <w:rFonts w:ascii="Courier New" w:hAnsi="Courier New" w:cs="Courier New"/>
    </w:rPr>
  </w:style>
  <w:style w:type="character" w:customStyle="1" w:styleId="WW8Num45z2">
    <w:name w:val="WW8Num45z2"/>
    <w:qFormat/>
    <w:rsid w:val="00025AFA"/>
    <w:rPr>
      <w:rFonts w:ascii="Wingdings" w:hAnsi="Wingdings" w:cs="Wingdings"/>
    </w:rPr>
  </w:style>
  <w:style w:type="character" w:customStyle="1" w:styleId="WW8Num46z0">
    <w:name w:val="WW8Num46z0"/>
    <w:qFormat/>
    <w:rsid w:val="00025AFA"/>
    <w:rPr>
      <w:rFonts w:ascii="Symbol" w:hAnsi="Symbol" w:cs="Symbol"/>
    </w:rPr>
  </w:style>
  <w:style w:type="character" w:customStyle="1" w:styleId="WW8Num46z1">
    <w:name w:val="WW8Num46z1"/>
    <w:qFormat/>
    <w:rsid w:val="00025AFA"/>
    <w:rPr>
      <w:rFonts w:ascii="Courier New" w:hAnsi="Courier New" w:cs="Courier New"/>
    </w:rPr>
  </w:style>
  <w:style w:type="character" w:customStyle="1" w:styleId="WW8Num46z2">
    <w:name w:val="WW8Num46z2"/>
    <w:qFormat/>
    <w:rsid w:val="00025AFA"/>
    <w:rPr>
      <w:rFonts w:ascii="Wingdings" w:hAnsi="Wingdings" w:cs="Wingdings"/>
    </w:rPr>
  </w:style>
  <w:style w:type="character" w:customStyle="1" w:styleId="WW8Num47z0">
    <w:name w:val="WW8Num47z0"/>
    <w:qFormat/>
    <w:rsid w:val="00025AFA"/>
    <w:rPr>
      <w:rFonts w:ascii="Symbol" w:hAnsi="Symbol" w:cs="Symbol"/>
    </w:rPr>
  </w:style>
  <w:style w:type="character" w:customStyle="1" w:styleId="WW8Num47z1">
    <w:name w:val="WW8Num47z1"/>
    <w:qFormat/>
    <w:rsid w:val="00025AFA"/>
    <w:rPr>
      <w:rFonts w:ascii="Courier New" w:hAnsi="Courier New" w:cs="Courier New"/>
    </w:rPr>
  </w:style>
  <w:style w:type="character" w:customStyle="1" w:styleId="WW8Num47z2">
    <w:name w:val="WW8Num47z2"/>
    <w:qFormat/>
    <w:rsid w:val="00025AFA"/>
    <w:rPr>
      <w:rFonts w:ascii="Wingdings" w:hAnsi="Wingdings" w:cs="Wingdings"/>
    </w:rPr>
  </w:style>
  <w:style w:type="character" w:customStyle="1" w:styleId="1b">
    <w:name w:val="Номер страницы1"/>
    <w:basedOn w:val="a0"/>
    <w:rsid w:val="00025AFA"/>
  </w:style>
  <w:style w:type="character" w:customStyle="1" w:styleId="aff0">
    <w:name w:val="Таблица Знак"/>
    <w:qFormat/>
    <w:rsid w:val="00025AFA"/>
    <w:rPr>
      <w:sz w:val="24"/>
      <w:lang w:val="ru-RU" w:bidi="ar-SA"/>
    </w:rPr>
  </w:style>
  <w:style w:type="character" w:customStyle="1" w:styleId="34">
    <w:name w:val="Основной текст 3 Знак"/>
    <w:qFormat/>
    <w:rsid w:val="00025AFA"/>
    <w:rPr>
      <w:sz w:val="16"/>
      <w:szCs w:val="16"/>
      <w:lang w:val="ru-RU" w:bidi="ar-SA"/>
    </w:rPr>
  </w:style>
  <w:style w:type="character" w:customStyle="1" w:styleId="InternetLink">
    <w:name w:val="Internet Link"/>
    <w:rsid w:val="00025AFA"/>
    <w:rPr>
      <w:color w:val="0000FF"/>
      <w:u w:val="single"/>
    </w:rPr>
  </w:style>
  <w:style w:type="character" w:customStyle="1" w:styleId="style1">
    <w:name w:val="style1"/>
    <w:basedOn w:val="a0"/>
    <w:qFormat/>
    <w:rsid w:val="00025AFA"/>
  </w:style>
  <w:style w:type="character" w:customStyle="1" w:styleId="VisitedInternetLink">
    <w:name w:val="Visited Internet Link"/>
    <w:rsid w:val="00025AFA"/>
    <w:rPr>
      <w:color w:val="800080"/>
      <w:u w:val="single"/>
    </w:rPr>
  </w:style>
  <w:style w:type="character" w:customStyle="1" w:styleId="StrongEmphasis">
    <w:name w:val="Strong Emphasis"/>
    <w:qFormat/>
    <w:rsid w:val="00025AFA"/>
    <w:rPr>
      <w:b/>
      <w:bCs/>
    </w:rPr>
  </w:style>
  <w:style w:type="character" w:customStyle="1" w:styleId="style341">
    <w:name w:val="style341"/>
    <w:qFormat/>
    <w:rsid w:val="00025AFA"/>
    <w:rPr>
      <w:sz w:val="27"/>
      <w:szCs w:val="27"/>
    </w:rPr>
  </w:style>
  <w:style w:type="character" w:customStyle="1" w:styleId="style331">
    <w:name w:val="style331"/>
    <w:qFormat/>
    <w:rsid w:val="00025AFA"/>
    <w:rPr>
      <w:sz w:val="21"/>
      <w:szCs w:val="21"/>
    </w:rPr>
  </w:style>
  <w:style w:type="character" w:customStyle="1" w:styleId="style311">
    <w:name w:val="style311"/>
    <w:qFormat/>
    <w:rsid w:val="00025AFA"/>
    <w:rPr>
      <w:sz w:val="27"/>
      <w:szCs w:val="27"/>
    </w:rPr>
  </w:style>
  <w:style w:type="character" w:styleId="aff1">
    <w:name w:val="Emphasis"/>
    <w:qFormat/>
    <w:rsid w:val="00025AFA"/>
    <w:rPr>
      <w:i/>
      <w:iCs/>
    </w:rPr>
  </w:style>
  <w:style w:type="character" w:customStyle="1" w:styleId="aff2">
    <w:name w:val="Основной текст_"/>
    <w:qFormat/>
    <w:rsid w:val="00025AFA"/>
    <w:rPr>
      <w:spacing w:val="4"/>
      <w:sz w:val="25"/>
      <w:szCs w:val="25"/>
      <w:lang w:bidi="ar-SA"/>
    </w:rPr>
  </w:style>
  <w:style w:type="character" w:customStyle="1" w:styleId="FontStyle22">
    <w:name w:val="Font Style22"/>
    <w:qFormat/>
    <w:rsid w:val="00025AFA"/>
    <w:rPr>
      <w:rFonts w:ascii="Arial Narrow" w:hAnsi="Arial Narrow" w:cs="Arial Narrow"/>
      <w:sz w:val="16"/>
      <w:szCs w:val="16"/>
    </w:rPr>
  </w:style>
  <w:style w:type="character" w:customStyle="1" w:styleId="211">
    <w:name w:val="Заголовок 2 Знак1"/>
    <w:qFormat/>
    <w:rsid w:val="00025AFA"/>
    <w:rPr>
      <w:rFonts w:ascii="Arial" w:hAnsi="Arial" w:cs="Arial"/>
      <w:b/>
      <w:bCs/>
      <w:i/>
      <w:iCs/>
      <w:sz w:val="28"/>
      <w:szCs w:val="28"/>
    </w:rPr>
  </w:style>
  <w:style w:type="character" w:customStyle="1" w:styleId="submenu-table">
    <w:name w:val="submenu-table"/>
    <w:basedOn w:val="a0"/>
    <w:qFormat/>
    <w:rsid w:val="00025AFA"/>
  </w:style>
  <w:style w:type="character" w:customStyle="1" w:styleId="butback">
    <w:name w:val="butback"/>
    <w:basedOn w:val="a0"/>
    <w:qFormat/>
    <w:rsid w:val="00025AFA"/>
  </w:style>
  <w:style w:type="character" w:customStyle="1" w:styleId="BodyTextChar">
    <w:name w:val="Body Text Char"/>
    <w:qFormat/>
    <w:rsid w:val="00025AFA"/>
    <w:rPr>
      <w:rFonts w:ascii="Times New Roman" w:hAnsi="Times New Roman" w:cs="Times New Roman"/>
      <w:b/>
      <w:sz w:val="24"/>
      <w:szCs w:val="24"/>
      <w:lang w:val="en-US"/>
    </w:rPr>
  </w:style>
  <w:style w:type="character" w:customStyle="1" w:styleId="BodyTextIndent2Char">
    <w:name w:val="Body Text Indent 2 Char"/>
    <w:qFormat/>
    <w:rsid w:val="00025AFA"/>
    <w:rPr>
      <w:rFonts w:ascii="Times New Roman" w:hAnsi="Times New Roman" w:cs="Times New Roman"/>
      <w:b/>
      <w:sz w:val="24"/>
      <w:szCs w:val="24"/>
      <w:lang w:val="en-US"/>
    </w:rPr>
  </w:style>
  <w:style w:type="character" w:customStyle="1" w:styleId="aff3">
    <w:name w:val="Название Знак"/>
    <w:qFormat/>
    <w:rsid w:val="00025AFA"/>
    <w:rPr>
      <w:b/>
      <w:sz w:val="22"/>
      <w:szCs w:val="24"/>
    </w:rPr>
  </w:style>
  <w:style w:type="character" w:customStyle="1" w:styleId="1c">
    <w:name w:val="Основной текст с отступом Знак1"/>
    <w:qFormat/>
    <w:rsid w:val="00025AFA"/>
    <w:rPr>
      <w:sz w:val="24"/>
      <w:szCs w:val="24"/>
    </w:rPr>
  </w:style>
  <w:style w:type="character" w:customStyle="1" w:styleId="aff4">
    <w:name w:val="Подзаголовок Знак"/>
    <w:qFormat/>
    <w:rsid w:val="00025AFA"/>
    <w:rPr>
      <w:b/>
      <w:bCs/>
      <w:smallCaps/>
      <w:sz w:val="24"/>
      <w:szCs w:val="24"/>
    </w:rPr>
  </w:style>
  <w:style w:type="character" w:customStyle="1" w:styleId="27">
    <w:name w:val="Основной текст 2 Знак"/>
    <w:qFormat/>
    <w:rsid w:val="00025AFA"/>
    <w:rPr>
      <w:sz w:val="24"/>
      <w:szCs w:val="24"/>
    </w:rPr>
  </w:style>
  <w:style w:type="character" w:customStyle="1" w:styleId="aff5">
    <w:name w:val="Схема документа Знак"/>
    <w:qFormat/>
    <w:rsid w:val="00025AFA"/>
    <w:rPr>
      <w:rFonts w:ascii="Tahoma" w:hAnsi="Tahoma" w:cs="Tahoma"/>
      <w:shd w:val="clear" w:color="auto" w:fill="000080"/>
    </w:rPr>
  </w:style>
  <w:style w:type="character" w:customStyle="1" w:styleId="blk">
    <w:name w:val="blk"/>
    <w:qFormat/>
    <w:rsid w:val="00025AFA"/>
  </w:style>
  <w:style w:type="character" w:customStyle="1" w:styleId="IndexLink">
    <w:name w:val="Index Link"/>
    <w:qFormat/>
    <w:rsid w:val="00025AFA"/>
  </w:style>
  <w:style w:type="paragraph" w:customStyle="1" w:styleId="Heading">
    <w:name w:val="Heading"/>
    <w:basedOn w:val="a"/>
    <w:next w:val="afa"/>
    <w:qFormat/>
    <w:rsid w:val="00025AFA"/>
    <w:pPr>
      <w:spacing w:after="0" w:line="240" w:lineRule="auto"/>
      <w:jc w:val="center"/>
    </w:pPr>
    <w:rPr>
      <w:rFonts w:ascii="Times New Roman" w:eastAsia="Times New Roman" w:hAnsi="Times New Roman" w:cs="Times New Roman"/>
      <w:b/>
      <w:szCs w:val="24"/>
      <w:lang w:val="en-US" w:eastAsia="zh-CN"/>
    </w:rPr>
  </w:style>
  <w:style w:type="paragraph" w:styleId="aff6">
    <w:name w:val="List"/>
    <w:basedOn w:val="a"/>
    <w:rsid w:val="00025AFA"/>
    <w:pPr>
      <w:spacing w:after="0" w:line="240" w:lineRule="auto"/>
      <w:ind w:left="283" w:hanging="283"/>
    </w:pPr>
    <w:rPr>
      <w:rFonts w:ascii="Times New Roman" w:eastAsia="Times New Roman" w:hAnsi="Times New Roman" w:cs="Times New Roman"/>
      <w:sz w:val="24"/>
      <w:szCs w:val="24"/>
      <w:lang w:eastAsia="zh-CN"/>
    </w:rPr>
  </w:style>
  <w:style w:type="paragraph" w:customStyle="1" w:styleId="1d">
    <w:name w:val="Название объекта1"/>
    <w:basedOn w:val="a"/>
    <w:qFormat/>
    <w:rsid w:val="00025AFA"/>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Index">
    <w:name w:val="Index"/>
    <w:basedOn w:val="a"/>
    <w:qFormat/>
    <w:rsid w:val="00025AFA"/>
    <w:pPr>
      <w:suppressLineNumbers/>
      <w:spacing w:after="0" w:line="240" w:lineRule="auto"/>
    </w:pPr>
    <w:rPr>
      <w:rFonts w:ascii="Times New Roman" w:eastAsia="Times New Roman" w:hAnsi="Times New Roman" w:cs="Times New Roman"/>
      <w:sz w:val="24"/>
      <w:szCs w:val="24"/>
      <w:lang w:eastAsia="zh-CN"/>
    </w:rPr>
  </w:style>
  <w:style w:type="paragraph" w:customStyle="1" w:styleId="35">
    <w:name w:val="Знак Знак3 Знак Знак Знак Знак"/>
    <w:basedOn w:val="a"/>
    <w:qFormat/>
    <w:rsid w:val="00025AFA"/>
    <w:pPr>
      <w:spacing w:after="0" w:line="240" w:lineRule="auto"/>
      <w:jc w:val="center"/>
    </w:pPr>
    <w:rPr>
      <w:rFonts w:ascii="Tahoma" w:eastAsia="Times New Roman" w:hAnsi="Tahoma" w:cs="Tahoma"/>
      <w:sz w:val="20"/>
      <w:szCs w:val="20"/>
      <w:lang w:val="en-US" w:eastAsia="zh-CN"/>
    </w:rPr>
  </w:style>
  <w:style w:type="character" w:customStyle="1" w:styleId="1e">
    <w:name w:val="Нижний колонтитул Знак1"/>
    <w:basedOn w:val="a0"/>
    <w:rsid w:val="00025AFA"/>
    <w:rPr>
      <w:rFonts w:eastAsia="Times New Roman" w:cs="Times New Roman"/>
      <w:sz w:val="24"/>
      <w:lang w:val="ru-RU" w:bidi="ar-SA"/>
    </w:rPr>
  </w:style>
  <w:style w:type="character" w:customStyle="1" w:styleId="28">
    <w:name w:val="Основной текст с отступом Знак2"/>
    <w:basedOn w:val="a0"/>
    <w:rsid w:val="00025AFA"/>
    <w:rPr>
      <w:rFonts w:ascii="Times New Roman" w:eastAsia="Times New Roman" w:hAnsi="Times New Roman" w:cs="Times New Roman"/>
      <w:color w:val="000000"/>
      <w:sz w:val="24"/>
      <w:szCs w:val="24"/>
      <w:lang w:eastAsia="zh-CN"/>
    </w:rPr>
  </w:style>
  <w:style w:type="paragraph" w:customStyle="1" w:styleId="aff7">
    <w:name w:val="Для таблиц"/>
    <w:basedOn w:val="a"/>
    <w:qFormat/>
    <w:rsid w:val="00025AFA"/>
    <w:pPr>
      <w:spacing w:after="0" w:line="240" w:lineRule="auto"/>
    </w:pPr>
    <w:rPr>
      <w:rFonts w:ascii="Times New Roman" w:eastAsia="Times New Roman" w:hAnsi="Times New Roman" w:cs="Times New Roman"/>
      <w:sz w:val="24"/>
      <w:szCs w:val="24"/>
      <w:lang w:eastAsia="zh-CN"/>
    </w:rPr>
  </w:style>
  <w:style w:type="paragraph" w:styleId="aff8">
    <w:name w:val="Subtitle"/>
    <w:basedOn w:val="a"/>
    <w:next w:val="afa"/>
    <w:link w:val="1f"/>
    <w:qFormat/>
    <w:rsid w:val="00025AFA"/>
    <w:pPr>
      <w:spacing w:after="0" w:line="240" w:lineRule="auto"/>
      <w:jc w:val="center"/>
    </w:pPr>
    <w:rPr>
      <w:rFonts w:ascii="Times New Roman" w:eastAsia="Times New Roman" w:hAnsi="Times New Roman" w:cs="Times New Roman"/>
      <w:b/>
      <w:bCs/>
      <w:smallCaps/>
      <w:sz w:val="24"/>
      <w:szCs w:val="24"/>
      <w:lang w:val="en-US" w:eastAsia="zh-CN"/>
    </w:rPr>
  </w:style>
  <w:style w:type="character" w:customStyle="1" w:styleId="1f">
    <w:name w:val="Подзаголовок Знак1"/>
    <w:basedOn w:val="a0"/>
    <w:link w:val="aff8"/>
    <w:rsid w:val="00025AFA"/>
    <w:rPr>
      <w:rFonts w:ascii="Times New Roman" w:eastAsia="Times New Roman" w:hAnsi="Times New Roman" w:cs="Times New Roman"/>
      <w:b/>
      <w:bCs/>
      <w:smallCaps/>
      <w:sz w:val="24"/>
      <w:szCs w:val="24"/>
      <w:lang w:val="en-US" w:eastAsia="zh-CN"/>
    </w:rPr>
  </w:style>
  <w:style w:type="character" w:customStyle="1" w:styleId="312">
    <w:name w:val="Основной текст с отступом 3 Знак1"/>
    <w:basedOn w:val="a0"/>
    <w:rsid w:val="00025AFA"/>
    <w:rPr>
      <w:rFonts w:ascii="Times New Roman" w:eastAsia="Times New Roman" w:hAnsi="Times New Roman" w:cs="Times New Roman"/>
      <w:sz w:val="24"/>
      <w:szCs w:val="24"/>
      <w:lang w:val="en-US" w:eastAsia="zh-CN"/>
    </w:rPr>
  </w:style>
  <w:style w:type="paragraph" w:customStyle="1" w:styleId="Normal1">
    <w:name w:val="Normal1"/>
    <w:qFormat/>
    <w:rsid w:val="00025AFA"/>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025AFA"/>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customStyle="1" w:styleId="ConsPlusNormal">
    <w:name w:val="ConsPlusNormal"/>
    <w:qFormat/>
    <w:rsid w:val="00025AFA"/>
    <w:pPr>
      <w:widowControl w:val="0"/>
      <w:tabs>
        <w:tab w:val="num" w:pos="720"/>
      </w:tabs>
      <w:autoSpaceDE w:val="0"/>
      <w:spacing w:after="0" w:line="240" w:lineRule="auto"/>
      <w:ind w:firstLine="720"/>
    </w:pPr>
    <w:rPr>
      <w:rFonts w:ascii="Arial" w:eastAsia="Times New Roman" w:hAnsi="Arial" w:cs="Arial"/>
      <w:sz w:val="20"/>
      <w:szCs w:val="20"/>
      <w:lang w:eastAsia="zh-CN"/>
    </w:rPr>
  </w:style>
  <w:style w:type="paragraph" w:styleId="aff9">
    <w:name w:val="List Bullet"/>
    <w:basedOn w:val="aff6"/>
    <w:qFormat/>
    <w:rsid w:val="00025AFA"/>
    <w:pPr>
      <w:widowControl w:val="0"/>
      <w:tabs>
        <w:tab w:val="num" w:pos="1800"/>
      </w:tabs>
      <w:spacing w:before="280" w:after="280"/>
      <w:ind w:left="0" w:firstLine="0"/>
      <w:jc w:val="both"/>
    </w:pPr>
    <w:rPr>
      <w:rFonts w:ascii="Arial" w:hAnsi="Arial" w:cs="Arial"/>
      <w:szCs w:val="20"/>
      <w:lang w:val="en-US"/>
    </w:rPr>
  </w:style>
  <w:style w:type="paragraph" w:customStyle="1" w:styleId="29">
    <w:name w:val="заголовок 2"/>
    <w:basedOn w:val="a"/>
    <w:next w:val="a"/>
    <w:qFormat/>
    <w:rsid w:val="00025AFA"/>
    <w:pPr>
      <w:keepNext/>
      <w:spacing w:after="0" w:line="240" w:lineRule="auto"/>
      <w:outlineLvl w:val="1"/>
    </w:pPr>
    <w:rPr>
      <w:rFonts w:ascii="Times New Roman" w:eastAsia="Times New Roman" w:hAnsi="Times New Roman" w:cs="Arial"/>
      <w:sz w:val="24"/>
      <w:szCs w:val="28"/>
      <w:lang w:eastAsia="zh-CN"/>
    </w:rPr>
  </w:style>
  <w:style w:type="paragraph" w:customStyle="1" w:styleId="affa">
    <w:name w:val="Таблица"/>
    <w:basedOn w:val="a"/>
    <w:qFormat/>
    <w:rsid w:val="00025AFA"/>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styleId="2a">
    <w:name w:val="Body Text 2"/>
    <w:basedOn w:val="a"/>
    <w:link w:val="212"/>
    <w:qFormat/>
    <w:rsid w:val="00025AFA"/>
    <w:pPr>
      <w:widowControl w:val="0"/>
      <w:suppressAutoHyphens/>
      <w:overflowPunct w:val="0"/>
      <w:autoSpaceDE w:val="0"/>
      <w:spacing w:after="0" w:line="360" w:lineRule="auto"/>
      <w:textAlignment w:val="baseline"/>
    </w:pPr>
    <w:rPr>
      <w:rFonts w:ascii="Courier New" w:eastAsia="Times New Roman" w:hAnsi="Courier New" w:cs="Courier New"/>
      <w:b/>
      <w:kern w:val="2"/>
      <w:sz w:val="72"/>
      <w:szCs w:val="20"/>
      <w:lang w:eastAsia="zh-CN"/>
    </w:rPr>
  </w:style>
  <w:style w:type="character" w:customStyle="1" w:styleId="212">
    <w:name w:val="Основной текст 2 Знак1"/>
    <w:basedOn w:val="a0"/>
    <w:link w:val="2a"/>
    <w:rsid w:val="00025AFA"/>
    <w:rPr>
      <w:rFonts w:ascii="Courier New" w:eastAsia="Times New Roman" w:hAnsi="Courier New" w:cs="Courier New"/>
      <w:b/>
      <w:kern w:val="2"/>
      <w:sz w:val="72"/>
      <w:szCs w:val="20"/>
      <w:lang w:eastAsia="zh-CN"/>
    </w:rPr>
  </w:style>
  <w:style w:type="paragraph" w:styleId="36">
    <w:name w:val="Body Text 3"/>
    <w:basedOn w:val="a"/>
    <w:link w:val="313"/>
    <w:qFormat/>
    <w:rsid w:val="00025AFA"/>
    <w:pPr>
      <w:spacing w:after="120" w:line="240" w:lineRule="auto"/>
    </w:pPr>
    <w:rPr>
      <w:rFonts w:ascii="Times New Roman" w:eastAsia="Times New Roman" w:hAnsi="Times New Roman" w:cs="Times New Roman"/>
      <w:sz w:val="16"/>
      <w:szCs w:val="16"/>
      <w:lang w:eastAsia="zh-CN"/>
    </w:rPr>
  </w:style>
  <w:style w:type="character" w:customStyle="1" w:styleId="313">
    <w:name w:val="Основной текст 3 Знак1"/>
    <w:basedOn w:val="a0"/>
    <w:link w:val="36"/>
    <w:rsid w:val="00025AFA"/>
    <w:rPr>
      <w:rFonts w:ascii="Times New Roman" w:eastAsia="Times New Roman" w:hAnsi="Times New Roman" w:cs="Times New Roman"/>
      <w:sz w:val="16"/>
      <w:szCs w:val="16"/>
      <w:lang w:eastAsia="zh-CN"/>
    </w:rPr>
  </w:style>
  <w:style w:type="paragraph" w:styleId="2b">
    <w:name w:val="List Bullet 2"/>
    <w:basedOn w:val="a"/>
    <w:qFormat/>
    <w:rsid w:val="00025AFA"/>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025AFA"/>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025AFA"/>
    <w:pPr>
      <w:keepNext/>
      <w:outlineLvl w:val="0"/>
    </w:pPr>
    <w:rPr>
      <w:sz w:val="24"/>
    </w:rPr>
  </w:style>
  <w:style w:type="paragraph" w:customStyle="1" w:styleId="heading20">
    <w:name w:val="heading 20"/>
    <w:basedOn w:val="LO-Normal"/>
    <w:next w:val="LO-Normal"/>
    <w:qFormat/>
    <w:rsid w:val="00025AFA"/>
    <w:pPr>
      <w:keepNext/>
      <w:ind w:firstLine="720"/>
      <w:jc w:val="center"/>
      <w:outlineLvl w:val="1"/>
    </w:pPr>
    <w:rPr>
      <w:sz w:val="24"/>
    </w:rPr>
  </w:style>
  <w:style w:type="paragraph" w:customStyle="1" w:styleId="1f0">
    <w:name w:val="Текст сноски1"/>
    <w:basedOn w:val="a"/>
    <w:rsid w:val="00025AFA"/>
    <w:pPr>
      <w:spacing w:after="0" w:line="240" w:lineRule="auto"/>
    </w:pPr>
    <w:rPr>
      <w:rFonts w:ascii="Times New Roman" w:eastAsia="Times New Roman" w:hAnsi="Times New Roman" w:cs="Times New Roman"/>
      <w:sz w:val="20"/>
      <w:szCs w:val="20"/>
      <w:lang w:eastAsia="zh-CN"/>
    </w:rPr>
  </w:style>
  <w:style w:type="paragraph" w:customStyle="1" w:styleId="41">
    <w:name w:val="Знак Знак4 Знак Знак Знак"/>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025AFA"/>
    <w:pPr>
      <w:spacing w:before="280" w:after="345" w:line="300" w:lineRule="atLeast"/>
    </w:pPr>
    <w:rPr>
      <w:rFonts w:ascii="Times New Roman" w:eastAsia="Times New Roman" w:hAnsi="Times New Roman" w:cs="Times New Roman"/>
      <w:sz w:val="24"/>
      <w:szCs w:val="24"/>
      <w:lang w:eastAsia="zh-CN"/>
    </w:rPr>
  </w:style>
  <w:style w:type="paragraph" w:customStyle="1" w:styleId="42">
    <w:name w:val="Знак Знак4 Знак Знак Знак Знак Знак Знак"/>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affb">
    <w:name w:val="Знак Знак Знак Знак Знак Знак Знак Знак Знак Знак"/>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c">
    <w:name w:val="Знак2 Знак Знак Знак Знак Знак Знак Знак Знак Знак Знак Знак Знак"/>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text">
    <w:name w:val="text"/>
    <w:basedOn w:val="a"/>
    <w:qFormat/>
    <w:rsid w:val="00025AFA"/>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025AFA"/>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025AFA"/>
    <w:pPr>
      <w:spacing w:before="280" w:after="280" w:line="240" w:lineRule="auto"/>
    </w:pPr>
    <w:rPr>
      <w:rFonts w:ascii="Arial" w:eastAsia="Times New Roman" w:hAnsi="Arial" w:cs="Arial"/>
      <w:sz w:val="24"/>
      <w:szCs w:val="24"/>
      <w:lang w:eastAsia="zh-CN"/>
    </w:rPr>
  </w:style>
  <w:style w:type="paragraph" w:customStyle="1" w:styleId="affc">
    <w:name w:val="a"/>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025AFA"/>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025AFA"/>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025AFA"/>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025AFA"/>
    <w:pPr>
      <w:spacing w:before="280" w:after="280" w:line="240" w:lineRule="auto"/>
    </w:pPr>
    <w:rPr>
      <w:rFonts w:ascii="Tahoma" w:eastAsia="Times New Roman" w:hAnsi="Tahoma" w:cs="Tahoma"/>
      <w:sz w:val="20"/>
      <w:szCs w:val="20"/>
      <w:lang w:val="en-US" w:eastAsia="zh-CN"/>
    </w:rPr>
  </w:style>
  <w:style w:type="paragraph" w:customStyle="1" w:styleId="1f1">
    <w:name w:val="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bt">
    <w:name w:val="bt"/>
    <w:basedOn w:val="a"/>
    <w:qFormat/>
    <w:rsid w:val="00025AFA"/>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025AFA"/>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025AFA"/>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025AFA"/>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025AFA"/>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f2">
    <w:name w:val="Основной текст1"/>
    <w:basedOn w:val="a"/>
    <w:qFormat/>
    <w:rsid w:val="00025AFA"/>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025AFA"/>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styleId="affd">
    <w:name w:val="caption"/>
    <w:basedOn w:val="a"/>
    <w:next w:val="a"/>
    <w:qFormat/>
    <w:rsid w:val="00025AFA"/>
    <w:pPr>
      <w:widowControl w:val="0"/>
      <w:kinsoku w:val="0"/>
      <w:overflowPunct w:val="0"/>
      <w:autoSpaceDE w:val="0"/>
      <w:spacing w:after="0" w:line="240" w:lineRule="auto"/>
      <w:jc w:val="center"/>
    </w:pPr>
    <w:rPr>
      <w:rFonts w:ascii="Times New Roman" w:eastAsia="Прямой Проп" w:hAnsi="Times New Roman" w:cs="Times New Roman"/>
      <w:b/>
      <w:color w:val="000000"/>
      <w:sz w:val="32"/>
      <w:szCs w:val="20"/>
      <w:lang w:eastAsia="zh-CN"/>
    </w:rPr>
  </w:style>
  <w:style w:type="paragraph" w:customStyle="1" w:styleId="BodyText0">
    <w:name w:val="Body Text0"/>
    <w:basedOn w:val="LO-Normal"/>
    <w:qFormat/>
    <w:rsid w:val="00025AFA"/>
    <w:pPr>
      <w:widowControl w:val="0"/>
      <w:spacing w:line="259" w:lineRule="auto"/>
      <w:jc w:val="both"/>
    </w:pPr>
    <w:rPr>
      <w:sz w:val="28"/>
    </w:rPr>
  </w:style>
  <w:style w:type="paragraph" w:customStyle="1" w:styleId="FR1">
    <w:name w:val="FR1"/>
    <w:qFormat/>
    <w:rsid w:val="00025AFA"/>
    <w:pPr>
      <w:widowControl w:val="0"/>
      <w:spacing w:before="20" w:after="0" w:line="240" w:lineRule="auto"/>
      <w:ind w:firstLine="560"/>
    </w:pPr>
    <w:rPr>
      <w:rFonts w:ascii="Arial" w:eastAsia="Times New Roman" w:hAnsi="Arial" w:cs="Arial"/>
      <w:i/>
      <w:sz w:val="20"/>
      <w:szCs w:val="20"/>
      <w:lang w:eastAsia="zh-CN"/>
    </w:rPr>
  </w:style>
  <w:style w:type="paragraph" w:customStyle="1" w:styleId="affe">
    <w:name w:val="Стиль_текст"/>
    <w:basedOn w:val="afa"/>
    <w:qFormat/>
    <w:rsid w:val="00025AFA"/>
    <w:pPr>
      <w:widowControl w:val="0"/>
      <w:suppressAutoHyphens/>
      <w:ind w:firstLine="709"/>
      <w:jc w:val="both"/>
    </w:pPr>
    <w:rPr>
      <w:rFonts w:eastAsia="Arial Unicode MS"/>
      <w:b w:val="0"/>
      <w:kern w:val="2"/>
      <w:sz w:val="32"/>
      <w:szCs w:val="32"/>
      <w:lang w:eastAsia="zh-CN"/>
    </w:rPr>
  </w:style>
  <w:style w:type="paragraph" w:styleId="afff">
    <w:name w:val="TOC Heading"/>
    <w:basedOn w:val="1"/>
    <w:next w:val="a"/>
    <w:qFormat/>
    <w:rsid w:val="00025AFA"/>
    <w:pPr>
      <w:keepLines/>
      <w:spacing w:before="480" w:line="276" w:lineRule="auto"/>
      <w:jc w:val="left"/>
    </w:pPr>
    <w:rPr>
      <w:rFonts w:ascii="Cambria" w:hAnsi="Cambria"/>
      <w:b/>
      <w:bCs/>
      <w:color w:val="365F91"/>
      <w:szCs w:val="28"/>
      <w:lang w:val="en-US" w:eastAsia="zh-CN"/>
    </w:rPr>
  </w:style>
  <w:style w:type="paragraph" w:customStyle="1" w:styleId="314">
    <w:name w:val="Оглавление 31"/>
    <w:basedOn w:val="a"/>
    <w:next w:val="a"/>
    <w:rsid w:val="00025AFA"/>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3">
    <w:name w:val="Оглавление 21"/>
    <w:basedOn w:val="a"/>
    <w:next w:val="a"/>
    <w:rsid w:val="00025AFA"/>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025AFA"/>
    <w:pPr>
      <w:spacing w:after="0" w:line="240" w:lineRule="auto"/>
    </w:pPr>
    <w:rPr>
      <w:rFonts w:ascii="Times New Roman" w:eastAsia="Times New Roman" w:hAnsi="Times New Roman" w:cs="Times New Roman"/>
      <w:sz w:val="24"/>
      <w:szCs w:val="24"/>
      <w:lang w:eastAsia="zh-CN"/>
    </w:rPr>
  </w:style>
  <w:style w:type="paragraph" w:customStyle="1" w:styleId="Standard">
    <w:name w:val="Standard"/>
    <w:qFormat/>
    <w:rsid w:val="00025AFA"/>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paragraph" w:customStyle="1" w:styleId="Textbody">
    <w:name w:val="Text body"/>
    <w:basedOn w:val="Standard"/>
    <w:qFormat/>
    <w:rsid w:val="00025AFA"/>
    <w:pPr>
      <w:spacing w:after="120"/>
    </w:pPr>
    <w:rPr>
      <w:szCs w:val="24"/>
    </w:rPr>
  </w:style>
  <w:style w:type="paragraph" w:styleId="afff0">
    <w:name w:val="Document Map"/>
    <w:basedOn w:val="a"/>
    <w:link w:val="1f3"/>
    <w:qFormat/>
    <w:rsid w:val="00025AFA"/>
    <w:pPr>
      <w:shd w:val="clear" w:color="auto" w:fill="000080"/>
      <w:spacing w:after="0" w:line="240" w:lineRule="auto"/>
    </w:pPr>
    <w:rPr>
      <w:rFonts w:ascii="Tahoma" w:eastAsia="Times New Roman" w:hAnsi="Tahoma" w:cs="Tahoma"/>
      <w:sz w:val="20"/>
      <w:szCs w:val="20"/>
      <w:lang w:val="en-US" w:eastAsia="zh-CN"/>
    </w:rPr>
  </w:style>
  <w:style w:type="character" w:customStyle="1" w:styleId="1f3">
    <w:name w:val="Схема документа Знак1"/>
    <w:basedOn w:val="a0"/>
    <w:link w:val="afff0"/>
    <w:rsid w:val="00025AFA"/>
    <w:rPr>
      <w:rFonts w:ascii="Tahoma" w:eastAsia="Times New Roman" w:hAnsi="Tahoma" w:cs="Tahoma"/>
      <w:sz w:val="20"/>
      <w:szCs w:val="20"/>
      <w:shd w:val="clear" w:color="auto" w:fill="000080"/>
      <w:lang w:val="en-US" w:eastAsia="zh-CN"/>
    </w:rPr>
  </w:style>
  <w:style w:type="paragraph" w:customStyle="1" w:styleId="315">
    <w:name w:val="Знак Знак3 Знак Знак Знак Знак1"/>
    <w:basedOn w:val="a"/>
    <w:qFormat/>
    <w:rsid w:val="00025AFA"/>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4">
    <w:name w:val="Знак Знак Знак Знак Знак Знак Знак Знак Знак 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14">
    <w:name w:val="Знак2 Знак Знак Знак Знак Знак Знак Знак Знак Знак Знак Знак Знак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025AFA"/>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025AFA"/>
    <w:pPr>
      <w:tabs>
        <w:tab w:val="left" w:pos="643"/>
      </w:tabs>
      <w:spacing w:after="160" w:line="240" w:lineRule="exact"/>
    </w:pPr>
    <w:rPr>
      <w:rFonts w:ascii="Verdana" w:eastAsia="Times New Roman" w:hAnsi="Verdana" w:cs="Verdana"/>
      <w:sz w:val="20"/>
      <w:szCs w:val="20"/>
      <w:lang w:val="en-US" w:eastAsia="zh-CN"/>
    </w:rPr>
  </w:style>
  <w:style w:type="paragraph" w:customStyle="1" w:styleId="TableContents">
    <w:name w:val="Table Contents"/>
    <w:basedOn w:val="a"/>
    <w:qFormat/>
    <w:rsid w:val="00025AFA"/>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025AFA"/>
    <w:pPr>
      <w:jc w:val="center"/>
    </w:pPr>
    <w:rPr>
      <w:b/>
      <w:bCs/>
    </w:rPr>
  </w:style>
  <w:style w:type="numbering" w:customStyle="1" w:styleId="WW8Num1">
    <w:name w:val="WW8Num1"/>
    <w:qFormat/>
    <w:rsid w:val="00025AFA"/>
  </w:style>
  <w:style w:type="numbering" w:customStyle="1" w:styleId="WW8Num2">
    <w:name w:val="WW8Num2"/>
    <w:qFormat/>
    <w:rsid w:val="00025AFA"/>
  </w:style>
  <w:style w:type="numbering" w:customStyle="1" w:styleId="WW8Num3">
    <w:name w:val="WW8Num3"/>
    <w:qFormat/>
    <w:rsid w:val="00025AFA"/>
  </w:style>
  <w:style w:type="numbering" w:customStyle="1" w:styleId="WW8Num4">
    <w:name w:val="WW8Num4"/>
    <w:qFormat/>
    <w:rsid w:val="00025AFA"/>
  </w:style>
  <w:style w:type="numbering" w:customStyle="1" w:styleId="WW8Num5">
    <w:name w:val="WW8Num5"/>
    <w:qFormat/>
    <w:rsid w:val="00025AFA"/>
  </w:style>
  <w:style w:type="numbering" w:customStyle="1" w:styleId="WW8Num6">
    <w:name w:val="WW8Num6"/>
    <w:qFormat/>
    <w:rsid w:val="00025AFA"/>
  </w:style>
  <w:style w:type="numbering" w:customStyle="1" w:styleId="WW8Num7">
    <w:name w:val="WW8Num7"/>
    <w:qFormat/>
    <w:rsid w:val="00025AFA"/>
  </w:style>
  <w:style w:type="numbering" w:customStyle="1" w:styleId="WW8Num8">
    <w:name w:val="WW8Num8"/>
    <w:qFormat/>
    <w:rsid w:val="00025AFA"/>
  </w:style>
  <w:style w:type="numbering" w:customStyle="1" w:styleId="WW8Num9">
    <w:name w:val="WW8Num9"/>
    <w:qFormat/>
    <w:rsid w:val="00025AFA"/>
  </w:style>
  <w:style w:type="numbering" w:customStyle="1" w:styleId="WW8Num10">
    <w:name w:val="WW8Num10"/>
    <w:qFormat/>
    <w:rsid w:val="00025AFA"/>
  </w:style>
  <w:style w:type="numbering" w:customStyle="1" w:styleId="WW8Num11">
    <w:name w:val="WW8Num11"/>
    <w:qFormat/>
    <w:rsid w:val="00025AFA"/>
  </w:style>
  <w:style w:type="numbering" w:customStyle="1" w:styleId="WW8Num12">
    <w:name w:val="WW8Num12"/>
    <w:qFormat/>
    <w:rsid w:val="00025AFA"/>
  </w:style>
  <w:style w:type="numbering" w:customStyle="1" w:styleId="WW8Num13">
    <w:name w:val="WW8Num13"/>
    <w:qFormat/>
    <w:rsid w:val="00025AFA"/>
  </w:style>
  <w:style w:type="numbering" w:customStyle="1" w:styleId="WW8Num14">
    <w:name w:val="WW8Num14"/>
    <w:qFormat/>
    <w:rsid w:val="00025AFA"/>
  </w:style>
  <w:style w:type="numbering" w:customStyle="1" w:styleId="WW8Num15">
    <w:name w:val="WW8Num15"/>
    <w:qFormat/>
    <w:rsid w:val="00025AFA"/>
  </w:style>
  <w:style w:type="numbering" w:customStyle="1" w:styleId="WW8Num16">
    <w:name w:val="WW8Num16"/>
    <w:qFormat/>
    <w:rsid w:val="00025AFA"/>
  </w:style>
  <w:style w:type="numbering" w:customStyle="1" w:styleId="WW8Num17">
    <w:name w:val="WW8Num17"/>
    <w:qFormat/>
    <w:rsid w:val="00025AFA"/>
  </w:style>
  <w:style w:type="numbering" w:customStyle="1" w:styleId="WW8Num18">
    <w:name w:val="WW8Num18"/>
    <w:qFormat/>
    <w:rsid w:val="00025AFA"/>
  </w:style>
  <w:style w:type="numbering" w:customStyle="1" w:styleId="WW8Num19">
    <w:name w:val="WW8Num19"/>
    <w:qFormat/>
    <w:rsid w:val="00025AFA"/>
  </w:style>
  <w:style w:type="numbering" w:customStyle="1" w:styleId="WW8Num20">
    <w:name w:val="WW8Num20"/>
    <w:qFormat/>
    <w:rsid w:val="00025AFA"/>
  </w:style>
  <w:style w:type="numbering" w:customStyle="1" w:styleId="WW8Num21">
    <w:name w:val="WW8Num21"/>
    <w:qFormat/>
    <w:rsid w:val="00025AFA"/>
  </w:style>
  <w:style w:type="numbering" w:customStyle="1" w:styleId="WW8Num22">
    <w:name w:val="WW8Num22"/>
    <w:qFormat/>
    <w:rsid w:val="00025AFA"/>
  </w:style>
  <w:style w:type="numbering" w:customStyle="1" w:styleId="WW8Num23">
    <w:name w:val="WW8Num23"/>
    <w:qFormat/>
    <w:rsid w:val="00025AFA"/>
  </w:style>
  <w:style w:type="numbering" w:customStyle="1" w:styleId="WW8Num24">
    <w:name w:val="WW8Num24"/>
    <w:qFormat/>
    <w:rsid w:val="00025AFA"/>
  </w:style>
  <w:style w:type="numbering" w:customStyle="1" w:styleId="WW8Num25">
    <w:name w:val="WW8Num25"/>
    <w:qFormat/>
    <w:rsid w:val="00025AFA"/>
  </w:style>
  <w:style w:type="numbering" w:customStyle="1" w:styleId="WW8Num26">
    <w:name w:val="WW8Num26"/>
    <w:qFormat/>
    <w:rsid w:val="00025AFA"/>
  </w:style>
  <w:style w:type="numbering" w:customStyle="1" w:styleId="WW8Num27">
    <w:name w:val="WW8Num27"/>
    <w:qFormat/>
    <w:rsid w:val="00025AFA"/>
  </w:style>
  <w:style w:type="numbering" w:customStyle="1" w:styleId="WW8Num28">
    <w:name w:val="WW8Num28"/>
    <w:qFormat/>
    <w:rsid w:val="00025AFA"/>
  </w:style>
  <w:style w:type="numbering" w:customStyle="1" w:styleId="WW8Num29">
    <w:name w:val="WW8Num29"/>
    <w:qFormat/>
    <w:rsid w:val="00025AFA"/>
  </w:style>
  <w:style w:type="numbering" w:customStyle="1" w:styleId="WW8Num30">
    <w:name w:val="WW8Num30"/>
    <w:qFormat/>
    <w:rsid w:val="00025AFA"/>
  </w:style>
  <w:style w:type="numbering" w:customStyle="1" w:styleId="WW8Num31">
    <w:name w:val="WW8Num31"/>
    <w:qFormat/>
    <w:rsid w:val="00025AFA"/>
  </w:style>
  <w:style w:type="numbering" w:customStyle="1" w:styleId="WW8Num32">
    <w:name w:val="WW8Num32"/>
    <w:qFormat/>
    <w:rsid w:val="00025AFA"/>
  </w:style>
  <w:style w:type="numbering" w:customStyle="1" w:styleId="WW8Num33">
    <w:name w:val="WW8Num33"/>
    <w:qFormat/>
    <w:rsid w:val="00025AFA"/>
  </w:style>
  <w:style w:type="numbering" w:customStyle="1" w:styleId="WW8Num34">
    <w:name w:val="WW8Num34"/>
    <w:qFormat/>
    <w:rsid w:val="00025AFA"/>
  </w:style>
  <w:style w:type="numbering" w:customStyle="1" w:styleId="WW8Num35">
    <w:name w:val="WW8Num35"/>
    <w:qFormat/>
    <w:rsid w:val="00025AFA"/>
  </w:style>
  <w:style w:type="numbering" w:customStyle="1" w:styleId="WW8Num36">
    <w:name w:val="WW8Num36"/>
    <w:qFormat/>
    <w:rsid w:val="00025AFA"/>
  </w:style>
  <w:style w:type="numbering" w:customStyle="1" w:styleId="WW8Num37">
    <w:name w:val="WW8Num37"/>
    <w:qFormat/>
    <w:rsid w:val="00025AFA"/>
  </w:style>
  <w:style w:type="numbering" w:customStyle="1" w:styleId="WW8Num38">
    <w:name w:val="WW8Num38"/>
    <w:qFormat/>
    <w:rsid w:val="00025AFA"/>
  </w:style>
  <w:style w:type="numbering" w:customStyle="1" w:styleId="WW8Num39">
    <w:name w:val="WW8Num39"/>
    <w:qFormat/>
    <w:rsid w:val="00025AFA"/>
  </w:style>
  <w:style w:type="numbering" w:customStyle="1" w:styleId="WW8Num40">
    <w:name w:val="WW8Num40"/>
    <w:qFormat/>
    <w:rsid w:val="00025AFA"/>
  </w:style>
  <w:style w:type="numbering" w:customStyle="1" w:styleId="WW8Num41">
    <w:name w:val="WW8Num41"/>
    <w:qFormat/>
    <w:rsid w:val="00025AFA"/>
  </w:style>
  <w:style w:type="numbering" w:customStyle="1" w:styleId="WW8Num42">
    <w:name w:val="WW8Num42"/>
    <w:qFormat/>
    <w:rsid w:val="00025AFA"/>
  </w:style>
  <w:style w:type="numbering" w:customStyle="1" w:styleId="WW8Num43">
    <w:name w:val="WW8Num43"/>
    <w:qFormat/>
    <w:rsid w:val="00025AFA"/>
  </w:style>
  <w:style w:type="numbering" w:customStyle="1" w:styleId="WW8Num44">
    <w:name w:val="WW8Num44"/>
    <w:qFormat/>
    <w:rsid w:val="00025AFA"/>
  </w:style>
  <w:style w:type="numbering" w:customStyle="1" w:styleId="WW8Num45">
    <w:name w:val="WW8Num45"/>
    <w:qFormat/>
    <w:rsid w:val="00025AFA"/>
  </w:style>
  <w:style w:type="numbering" w:customStyle="1" w:styleId="WW8Num46">
    <w:name w:val="WW8Num46"/>
    <w:qFormat/>
    <w:rsid w:val="00025AFA"/>
  </w:style>
  <w:style w:type="numbering" w:customStyle="1" w:styleId="WW8Num47">
    <w:name w:val="WW8Num47"/>
    <w:qFormat/>
    <w:rsid w:val="00025AFA"/>
  </w:style>
  <w:style w:type="paragraph" w:customStyle="1" w:styleId="western">
    <w:name w:val="western"/>
    <w:basedOn w:val="a"/>
    <w:uiPriority w:val="99"/>
    <w:semiHidden/>
    <w:rsid w:val="00025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5">
    <w:name w:val="Основной текст с отступом 21"/>
    <w:basedOn w:val="a"/>
    <w:uiPriority w:val="99"/>
    <w:rsid w:val="00025AFA"/>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025AFA"/>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025AFA"/>
    <w:rPr>
      <w:rFonts w:ascii="Times New Roman" w:hAnsi="Times New Roman" w:cs="Times New Roman"/>
      <w:sz w:val="26"/>
      <w:szCs w:val="26"/>
    </w:rPr>
  </w:style>
  <w:style w:type="character" w:customStyle="1" w:styleId="1f5">
    <w:name w:val="Текст сноски Знак1"/>
    <w:basedOn w:val="a0"/>
    <w:uiPriority w:val="99"/>
    <w:semiHidden/>
    <w:rsid w:val="00025AFA"/>
    <w:rPr>
      <w:rFonts w:eastAsia="Times New Roman" w:cs="Times New Roman"/>
      <w:szCs w:val="20"/>
      <w:lang w:val="ru-RU" w:bidi="ar-SA"/>
    </w:rPr>
  </w:style>
  <w:style w:type="character" w:styleId="afff1">
    <w:name w:val="FollowedHyperlink"/>
    <w:basedOn w:val="a0"/>
    <w:uiPriority w:val="99"/>
    <w:semiHidden/>
    <w:unhideWhenUsed/>
    <w:rsid w:val="00025A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92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lanbook.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e.lanbook.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eLIBRARY.ru" TargetMode="External"/><Relationship Id="rId4" Type="http://schemas.openxmlformats.org/officeDocument/2006/relationships/webSettings" Target="webSettings.xml"/><Relationship Id="rId9" Type="http://schemas.openxmlformats.org/officeDocument/2006/relationships/hyperlink" Target="http://www.bibli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30</Pages>
  <Words>8205</Words>
  <Characters>46773</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Ольга Александровна Всехсвятская</cp:lastModifiedBy>
  <cp:revision>3</cp:revision>
  <dcterms:created xsi:type="dcterms:W3CDTF">2022-07-08T10:08:00Z</dcterms:created>
  <dcterms:modified xsi:type="dcterms:W3CDTF">2022-09-28T10:07:00Z</dcterms:modified>
</cp:coreProperties>
</file>